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9EC7C5" w14:textId="77777777" w:rsidR="008A3296" w:rsidRPr="0096658D" w:rsidRDefault="008952C7">
      <w:pPr>
        <w:pStyle w:val="Body"/>
        <w:widowControl w:val="0"/>
        <w:spacing w:line="280" w:lineRule="atLeast"/>
        <w:jc w:val="center"/>
        <w:rPr>
          <w:rFonts w:ascii="Times Roman" w:hAnsi="Times Roman" w:hint="eastAsia"/>
          <w:sz w:val="21"/>
        </w:rPr>
      </w:pPr>
      <w:r w:rsidRPr="0096658D">
        <w:rPr>
          <w:rFonts w:ascii="Times Roman" w:hAnsi="Times Roman"/>
          <w:noProof/>
          <w:sz w:val="21"/>
        </w:rPr>
        <w:drawing>
          <wp:inline distT="0" distB="0" distL="0" distR="0" wp14:anchorId="12275A48" wp14:editId="0ABF3016">
            <wp:extent cx="4192905" cy="1079500"/>
            <wp:effectExtent l="0" t="0" r="0" b="0"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2905" cy="10795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716287A3" w14:textId="77777777" w:rsidR="008A3296" w:rsidRPr="0096658D" w:rsidRDefault="008A3296">
      <w:pPr>
        <w:pStyle w:val="Body"/>
        <w:widowControl w:val="0"/>
        <w:spacing w:after="240" w:line="360" w:lineRule="atLeast"/>
        <w:rPr>
          <w:rFonts w:ascii="Times Roman" w:hAnsi="Times Roman" w:hint="eastAsia"/>
          <w:sz w:val="21"/>
        </w:rPr>
      </w:pPr>
    </w:p>
    <w:p w14:paraId="6BFA6575" w14:textId="77777777" w:rsidR="008A3296" w:rsidRPr="0096658D" w:rsidRDefault="008952C7" w:rsidP="0096658D">
      <w:pPr>
        <w:pStyle w:val="Body"/>
        <w:widowControl w:val="0"/>
        <w:spacing w:after="240" w:line="340" w:lineRule="atLeast"/>
        <w:jc w:val="center"/>
        <w:rPr>
          <w:rFonts w:ascii="Trebuchet MS" w:eastAsia="Trebuchet MS" w:hAnsi="Trebuchet MS" w:cs="Trebuchet MS"/>
          <w:sz w:val="32"/>
          <w:szCs w:val="40"/>
        </w:rPr>
      </w:pPr>
      <w:r w:rsidRPr="0096658D">
        <w:rPr>
          <w:rFonts w:ascii="Trebuchet MS" w:hAnsi="Trebuchet MS"/>
          <w:sz w:val="32"/>
          <w:szCs w:val="40"/>
          <w:lang w:val="it-IT"/>
        </w:rPr>
        <w:t xml:space="preserve">TNOTA Virtual </w:t>
      </w:r>
      <w:r w:rsidRPr="0096658D">
        <w:rPr>
          <w:rFonts w:ascii="Trebuchet MS" w:hAnsi="Trebuchet MS"/>
          <w:sz w:val="32"/>
          <w:szCs w:val="40"/>
        </w:rPr>
        <w:t xml:space="preserve">Event </w:t>
      </w:r>
      <w:r w:rsidRPr="0096658D">
        <w:rPr>
          <w:rFonts w:ascii="Trebuchet MS" w:hAnsi="Trebuchet MS"/>
          <w:sz w:val="32"/>
          <w:szCs w:val="40"/>
          <w:lang w:val="de-DE"/>
        </w:rPr>
        <w:t xml:space="preserve">Sponsor </w:t>
      </w:r>
      <w:r w:rsidR="0096658D">
        <w:rPr>
          <w:rFonts w:ascii="Trebuchet MS" w:hAnsi="Trebuchet MS"/>
          <w:sz w:val="32"/>
          <w:szCs w:val="40"/>
          <w:lang w:val="de-DE"/>
        </w:rPr>
        <w:t>Packages</w:t>
      </w:r>
      <w:r w:rsidRPr="0096658D">
        <w:rPr>
          <w:rFonts w:ascii="Trebuchet MS" w:hAnsi="Trebuchet MS"/>
          <w:szCs w:val="29"/>
        </w:rPr>
        <w:t xml:space="preserve"> </w:t>
      </w:r>
    </w:p>
    <w:p w14:paraId="0013336B" w14:textId="77777777" w:rsidR="008A3296" w:rsidRPr="0096658D" w:rsidRDefault="008952C7">
      <w:pPr>
        <w:pStyle w:val="Body"/>
        <w:widowControl w:val="0"/>
        <w:spacing w:after="240" w:line="340" w:lineRule="atLeast"/>
        <w:jc w:val="center"/>
        <w:rPr>
          <w:rFonts w:ascii="Trebuchet MS" w:eastAsia="Trebuchet MS" w:hAnsi="Trebuchet MS" w:cs="Trebuchet MS"/>
          <w:sz w:val="21"/>
        </w:rPr>
      </w:pPr>
      <w:r w:rsidRPr="0096658D">
        <w:rPr>
          <w:rFonts w:ascii="Trebuchet MS" w:hAnsi="Trebuchet MS"/>
          <w:szCs w:val="29"/>
        </w:rPr>
        <w:t>TNOTA</w:t>
      </w:r>
      <w:r w:rsidRPr="0096658D">
        <w:rPr>
          <w:rFonts w:ascii="Trebuchet MS" w:hAnsi="Trebuchet MS"/>
          <w:szCs w:val="29"/>
        </w:rPr>
        <w:t>’</w:t>
      </w:r>
      <w:r w:rsidRPr="0096658D">
        <w:rPr>
          <w:rFonts w:ascii="Trebuchet MS" w:hAnsi="Trebuchet MS"/>
          <w:szCs w:val="29"/>
        </w:rPr>
        <w:t xml:space="preserve">s </w:t>
      </w:r>
      <w:r w:rsidRPr="0096658D">
        <w:rPr>
          <w:rFonts w:ascii="Trebuchet MS" w:hAnsi="Trebuchet MS"/>
          <w:szCs w:val="29"/>
        </w:rPr>
        <w:t>virtual events are open to all occupational therapy practitioners, educators, and students.</w:t>
      </w:r>
      <w:r w:rsidRPr="0096658D">
        <w:rPr>
          <w:rFonts w:ascii="Trebuchet MS" w:hAnsi="Trebuchet MS"/>
          <w:szCs w:val="29"/>
        </w:rPr>
        <w:t xml:space="preserve"> TNOTA hosts multiple virtual events monthly including quarterly district meetings, continuing education events, and more! </w:t>
      </w:r>
    </w:p>
    <w:tbl>
      <w:tblPr>
        <w:tblW w:w="935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155"/>
        <w:gridCol w:w="7195"/>
      </w:tblGrid>
      <w:tr w:rsidR="00497534" w:rsidRPr="0096658D" w14:paraId="7E7A9E0A" w14:textId="77777777" w:rsidTr="00174E85">
        <w:trPr>
          <w:trHeight w:val="350"/>
          <w:jc w:val="center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8315C" w14:textId="77777777" w:rsidR="00497534" w:rsidRPr="0096658D" w:rsidRDefault="00497534" w:rsidP="00497534">
            <w:pPr>
              <w:pStyle w:val="ListParagraph"/>
              <w:widowControl w:val="0"/>
              <w:spacing w:after="240" w:line="340" w:lineRule="atLeast"/>
              <w:ind w:left="0"/>
              <w:jc w:val="center"/>
              <w:rPr>
                <w:rFonts w:ascii="Trebuchet MS" w:hAnsi="Trebuchet MS"/>
                <w:b/>
                <w:bCs/>
                <w:szCs w:val="29"/>
              </w:rPr>
            </w:pPr>
            <w:r w:rsidRPr="0096658D">
              <w:rPr>
                <w:rFonts w:ascii="Trebuchet MS" w:hAnsi="Trebuchet MS"/>
                <w:b/>
                <w:bCs/>
                <w:szCs w:val="29"/>
              </w:rPr>
              <w:t>Virtual District Meeting + Continuing Education Sponsor Packages</w:t>
            </w:r>
          </w:p>
        </w:tc>
      </w:tr>
      <w:tr w:rsidR="00497534" w:rsidRPr="0096658D" w14:paraId="3657000E" w14:textId="77777777" w:rsidTr="0096658D">
        <w:trPr>
          <w:trHeight w:val="144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DEAC8" w14:textId="77777777" w:rsidR="00497534" w:rsidRPr="0096658D" w:rsidRDefault="00497534" w:rsidP="00174E85">
            <w:pPr>
              <w:pStyle w:val="Body"/>
              <w:widowControl w:val="0"/>
              <w:spacing w:after="240" w:line="340" w:lineRule="atLeast"/>
              <w:rPr>
                <w:sz w:val="21"/>
              </w:rPr>
            </w:pPr>
            <w:r w:rsidRPr="0096658D">
              <w:rPr>
                <w:rFonts w:ascii="Trebuchet MS" w:hAnsi="Trebuchet MS"/>
                <w:b/>
                <w:bCs/>
                <w:szCs w:val="29"/>
                <w:u w:val="single"/>
              </w:rPr>
              <w:t>Sponsor Spotlight - $1</w:t>
            </w:r>
            <w:r w:rsidRPr="0096658D">
              <w:rPr>
                <w:rFonts w:ascii="Trebuchet MS" w:hAnsi="Trebuchet MS"/>
                <w:b/>
                <w:bCs/>
                <w:szCs w:val="29"/>
                <w:u w:val="single"/>
              </w:rPr>
              <w:t>50</w:t>
            </w:r>
            <w:r w:rsidRPr="0096658D">
              <w:rPr>
                <w:rFonts w:ascii="MS Mincho" w:eastAsia="MS Mincho" w:hAnsi="MS Mincho" w:cs="MS Mincho"/>
                <w:b/>
                <w:bCs/>
                <w:szCs w:val="29"/>
                <w:u w:val="single"/>
              </w:rPr>
              <w:br/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4CBF4" w14:textId="77777777" w:rsidR="00497534" w:rsidRPr="0096658D" w:rsidRDefault="00497534" w:rsidP="00174E85">
            <w:pPr>
              <w:pStyle w:val="ListParagraph"/>
              <w:widowControl w:val="0"/>
              <w:numPr>
                <w:ilvl w:val="0"/>
                <w:numId w:val="1"/>
              </w:numPr>
              <w:spacing w:after="240" w:line="340" w:lineRule="atLeast"/>
              <w:rPr>
                <w:rFonts w:ascii="Trebuchet MS" w:hAnsi="Trebuchet MS" w:hint="eastAsia"/>
                <w:szCs w:val="29"/>
              </w:rPr>
            </w:pPr>
            <w:r w:rsidRPr="0096658D">
              <w:rPr>
                <w:rFonts w:ascii="Trebuchet MS" w:hAnsi="Trebuchet MS"/>
                <w:szCs w:val="29"/>
              </w:rPr>
              <w:t xml:space="preserve">1x social media advertisement the week of </w:t>
            </w:r>
            <w:r w:rsidRPr="0096658D">
              <w:rPr>
                <w:rFonts w:ascii="Trebuchet MS" w:hAnsi="Trebuchet MS"/>
                <w:szCs w:val="29"/>
              </w:rPr>
              <w:t>the event</w:t>
            </w:r>
            <w:r w:rsidRPr="0096658D">
              <w:rPr>
                <w:rFonts w:ascii="Trebuchet MS" w:hAnsi="Trebuchet MS"/>
                <w:szCs w:val="29"/>
              </w:rPr>
              <w:t xml:space="preserve"> </w:t>
            </w:r>
          </w:p>
          <w:p w14:paraId="43412C8D" w14:textId="77777777" w:rsidR="00497534" w:rsidRPr="0096658D" w:rsidRDefault="0096658D" w:rsidP="00497534">
            <w:pPr>
              <w:pStyle w:val="ListParagraph"/>
              <w:widowControl w:val="0"/>
              <w:numPr>
                <w:ilvl w:val="0"/>
                <w:numId w:val="1"/>
              </w:numPr>
              <w:spacing w:after="240" w:line="340" w:lineRule="atLeast"/>
              <w:rPr>
                <w:rFonts w:ascii="Trebuchet MS" w:hAnsi="Trebuchet MS"/>
                <w:szCs w:val="29"/>
              </w:rPr>
            </w:pPr>
            <w:proofErr w:type="gramStart"/>
            <w:r w:rsidRPr="0096658D">
              <w:rPr>
                <w:rFonts w:ascii="Trebuchet MS" w:hAnsi="Trebuchet MS"/>
                <w:szCs w:val="29"/>
              </w:rPr>
              <w:t xml:space="preserve">2-3 </w:t>
            </w:r>
            <w:r w:rsidR="00497534" w:rsidRPr="0096658D">
              <w:rPr>
                <w:rFonts w:ascii="Trebuchet MS" w:hAnsi="Trebuchet MS"/>
                <w:szCs w:val="29"/>
              </w:rPr>
              <w:t>minute</w:t>
            </w:r>
            <w:proofErr w:type="gramEnd"/>
            <w:r w:rsidR="00497534" w:rsidRPr="0096658D">
              <w:rPr>
                <w:rFonts w:ascii="Trebuchet MS" w:hAnsi="Trebuchet MS"/>
                <w:szCs w:val="29"/>
              </w:rPr>
              <w:t xml:space="preserve"> presentation at the beginning of the event to highlight your company</w:t>
            </w:r>
          </w:p>
        </w:tc>
      </w:tr>
    </w:tbl>
    <w:p w14:paraId="42A9E2F7" w14:textId="77777777" w:rsidR="00497534" w:rsidRPr="0096658D" w:rsidRDefault="00497534">
      <w:pPr>
        <w:pStyle w:val="Body"/>
        <w:widowControl w:val="0"/>
        <w:spacing w:after="240" w:line="340" w:lineRule="atLeast"/>
        <w:jc w:val="center"/>
        <w:rPr>
          <w:rFonts w:ascii="Trebuchet MS" w:eastAsia="Trebuchet MS" w:hAnsi="Trebuchet MS" w:cs="Trebuchet MS"/>
          <w:szCs w:val="29"/>
        </w:rPr>
      </w:pPr>
    </w:p>
    <w:tbl>
      <w:tblPr>
        <w:tblW w:w="935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155"/>
        <w:gridCol w:w="7195"/>
      </w:tblGrid>
      <w:tr w:rsidR="008A3296" w:rsidRPr="0096658D" w14:paraId="44DA273F" w14:textId="77777777">
        <w:trPr>
          <w:trHeight w:val="350"/>
          <w:jc w:val="center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4FB52" w14:textId="77777777" w:rsidR="008A3296" w:rsidRPr="0096658D" w:rsidRDefault="00497534">
            <w:pPr>
              <w:pStyle w:val="ListParagraph"/>
              <w:widowControl w:val="0"/>
              <w:spacing w:after="240" w:line="340" w:lineRule="atLeast"/>
              <w:ind w:left="0"/>
              <w:jc w:val="center"/>
              <w:rPr>
                <w:sz w:val="21"/>
              </w:rPr>
            </w:pPr>
            <w:r w:rsidRPr="0096658D">
              <w:rPr>
                <w:rFonts w:ascii="Trebuchet MS" w:hAnsi="Trebuchet MS"/>
                <w:b/>
                <w:bCs/>
                <w:szCs w:val="29"/>
              </w:rPr>
              <w:t>Virtual</w:t>
            </w:r>
            <w:r w:rsidR="008952C7" w:rsidRPr="0096658D">
              <w:rPr>
                <w:rFonts w:ascii="Trebuchet MS" w:hAnsi="Trebuchet MS"/>
                <w:b/>
                <w:bCs/>
                <w:szCs w:val="29"/>
              </w:rPr>
              <w:t xml:space="preserve"> </w:t>
            </w:r>
            <w:r w:rsidR="008952C7" w:rsidRPr="0096658D">
              <w:rPr>
                <w:rFonts w:ascii="Trebuchet MS" w:hAnsi="Trebuchet MS"/>
                <w:b/>
                <w:bCs/>
                <w:szCs w:val="29"/>
              </w:rPr>
              <w:t>Conference Exhibitor + Sponsor Packages</w:t>
            </w:r>
          </w:p>
        </w:tc>
      </w:tr>
      <w:tr w:rsidR="008A3296" w:rsidRPr="0096658D" w14:paraId="6CA97EF3" w14:textId="77777777" w:rsidTr="0096658D">
        <w:trPr>
          <w:trHeight w:val="1188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0670B" w14:textId="77777777" w:rsidR="008A3296" w:rsidRPr="0096658D" w:rsidRDefault="008952C7">
            <w:pPr>
              <w:pStyle w:val="Body"/>
              <w:widowControl w:val="0"/>
              <w:spacing w:after="240" w:line="340" w:lineRule="atLeast"/>
              <w:rPr>
                <w:sz w:val="21"/>
              </w:rPr>
            </w:pPr>
            <w:r w:rsidRPr="0096658D">
              <w:rPr>
                <w:rFonts w:ascii="Trebuchet MS" w:hAnsi="Trebuchet MS"/>
                <w:b/>
                <w:bCs/>
                <w:szCs w:val="29"/>
                <w:u w:val="single"/>
              </w:rPr>
              <w:t>Bronze - $350</w:t>
            </w:r>
            <w:r w:rsidRPr="0096658D">
              <w:rPr>
                <w:rFonts w:ascii="MS Mincho" w:eastAsia="MS Mincho" w:hAnsi="MS Mincho" w:cs="MS Mincho"/>
                <w:b/>
                <w:bCs/>
                <w:szCs w:val="29"/>
                <w:u w:val="single"/>
              </w:rPr>
              <w:br/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DCB96" w14:textId="77777777" w:rsidR="008A3296" w:rsidRPr="0096658D" w:rsidRDefault="008952C7">
            <w:pPr>
              <w:pStyle w:val="ListParagraph"/>
              <w:widowControl w:val="0"/>
              <w:numPr>
                <w:ilvl w:val="0"/>
                <w:numId w:val="1"/>
              </w:numPr>
              <w:spacing w:after="240" w:line="340" w:lineRule="atLeast"/>
              <w:rPr>
                <w:rFonts w:ascii="Trebuchet MS" w:hAnsi="Trebuchet MS" w:hint="eastAsia"/>
                <w:szCs w:val="29"/>
              </w:rPr>
            </w:pPr>
            <w:r w:rsidRPr="0096658D">
              <w:rPr>
                <w:rFonts w:ascii="Trebuchet MS" w:hAnsi="Trebuchet MS"/>
                <w:szCs w:val="29"/>
              </w:rPr>
              <w:t xml:space="preserve">1x social media advertisement the week of conference </w:t>
            </w:r>
          </w:p>
          <w:p w14:paraId="70183B57" w14:textId="77777777" w:rsidR="008A3296" w:rsidRPr="0096658D" w:rsidRDefault="008952C7">
            <w:pPr>
              <w:pStyle w:val="ListParagraph"/>
              <w:widowControl w:val="0"/>
              <w:numPr>
                <w:ilvl w:val="0"/>
                <w:numId w:val="1"/>
              </w:numPr>
              <w:spacing w:after="240" w:line="340" w:lineRule="atLeast"/>
              <w:rPr>
                <w:rFonts w:ascii="Trebuchet MS" w:hAnsi="Trebuchet MS" w:hint="eastAsia"/>
                <w:szCs w:val="29"/>
              </w:rPr>
            </w:pPr>
            <w:r w:rsidRPr="0096658D">
              <w:rPr>
                <w:rFonts w:ascii="Trebuchet MS" w:hAnsi="Trebuchet MS"/>
                <w:szCs w:val="29"/>
              </w:rPr>
              <w:t xml:space="preserve">Company logo </w:t>
            </w:r>
            <w:r w:rsidRPr="0096658D">
              <w:rPr>
                <w:rFonts w:ascii="Trebuchet MS" w:hAnsi="Trebuchet MS"/>
                <w:szCs w:val="29"/>
              </w:rPr>
              <w:t>on website 1 week prior to conference</w:t>
            </w:r>
          </w:p>
        </w:tc>
      </w:tr>
      <w:tr w:rsidR="008A3296" w:rsidRPr="0096658D" w14:paraId="00C2EF0D" w14:textId="77777777">
        <w:trPr>
          <w:trHeight w:val="1610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82457" w14:textId="77777777" w:rsidR="008A3296" w:rsidRPr="0096658D" w:rsidRDefault="008952C7">
            <w:pPr>
              <w:pStyle w:val="Body"/>
              <w:widowControl w:val="0"/>
              <w:spacing w:after="240" w:line="340" w:lineRule="atLeast"/>
              <w:rPr>
                <w:sz w:val="21"/>
              </w:rPr>
            </w:pPr>
            <w:r w:rsidRPr="0096658D">
              <w:rPr>
                <w:rFonts w:ascii="Trebuchet MS" w:hAnsi="Trebuchet MS"/>
                <w:b/>
                <w:bCs/>
                <w:szCs w:val="29"/>
                <w:u w:val="single"/>
              </w:rPr>
              <w:t xml:space="preserve">Silver </w:t>
            </w:r>
            <w:r w:rsidRPr="0096658D">
              <w:rPr>
                <w:rFonts w:ascii="Trebuchet MS" w:hAnsi="Trebuchet MS"/>
                <w:b/>
                <w:bCs/>
                <w:szCs w:val="29"/>
                <w:u w:val="single"/>
              </w:rPr>
              <w:t xml:space="preserve">–   </w:t>
            </w:r>
            <w:r w:rsidRPr="0096658D">
              <w:rPr>
                <w:rFonts w:ascii="Trebuchet MS" w:hAnsi="Trebuchet MS"/>
                <w:b/>
                <w:bCs/>
                <w:szCs w:val="29"/>
                <w:u w:val="single"/>
              </w:rPr>
              <w:t>$500</w:t>
            </w:r>
            <w:r w:rsidRPr="0096658D">
              <w:rPr>
                <w:rFonts w:ascii="MS Mincho" w:eastAsia="MS Mincho" w:hAnsi="MS Mincho" w:cs="MS Mincho"/>
                <w:b/>
                <w:bCs/>
                <w:szCs w:val="29"/>
                <w:u w:val="single"/>
              </w:rPr>
              <w:br/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70562" w14:textId="77777777" w:rsidR="008A3296" w:rsidRPr="0096658D" w:rsidRDefault="008952C7">
            <w:pPr>
              <w:pStyle w:val="ListParagraph"/>
              <w:widowControl w:val="0"/>
              <w:numPr>
                <w:ilvl w:val="0"/>
                <w:numId w:val="2"/>
              </w:numPr>
              <w:spacing w:after="240" w:line="340" w:lineRule="atLeast"/>
              <w:rPr>
                <w:rFonts w:ascii="Trebuchet MS" w:hAnsi="Trebuchet MS" w:hint="eastAsia"/>
                <w:szCs w:val="29"/>
              </w:rPr>
            </w:pPr>
            <w:r w:rsidRPr="0096658D">
              <w:rPr>
                <w:rFonts w:ascii="Trebuchet MS" w:hAnsi="Trebuchet MS"/>
                <w:szCs w:val="29"/>
              </w:rPr>
              <w:t>2x social media advertisement the week of conference</w:t>
            </w:r>
          </w:p>
          <w:p w14:paraId="1F364A09" w14:textId="77777777" w:rsidR="008A3296" w:rsidRPr="0096658D" w:rsidRDefault="008952C7">
            <w:pPr>
              <w:pStyle w:val="ListParagraph"/>
              <w:widowControl w:val="0"/>
              <w:numPr>
                <w:ilvl w:val="0"/>
                <w:numId w:val="2"/>
              </w:numPr>
              <w:spacing w:after="240" w:line="340" w:lineRule="atLeast"/>
              <w:rPr>
                <w:rFonts w:ascii="Trebuchet MS" w:hAnsi="Trebuchet MS" w:hint="eastAsia"/>
                <w:szCs w:val="29"/>
              </w:rPr>
            </w:pPr>
            <w:r w:rsidRPr="0096658D">
              <w:rPr>
                <w:rFonts w:ascii="Trebuchet MS" w:hAnsi="Trebuchet MS"/>
                <w:szCs w:val="29"/>
              </w:rPr>
              <w:t xml:space="preserve">Company logo on website 1 week prior to conference through 2 weeks after conference </w:t>
            </w:r>
          </w:p>
        </w:tc>
      </w:tr>
      <w:tr w:rsidR="008A3296" w:rsidRPr="0096658D" w14:paraId="07AA74AD" w14:textId="77777777" w:rsidTr="0096658D">
        <w:trPr>
          <w:trHeight w:val="2304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9668A" w14:textId="77777777" w:rsidR="008A3296" w:rsidRPr="0096658D" w:rsidRDefault="008952C7">
            <w:pPr>
              <w:pStyle w:val="Body"/>
              <w:widowControl w:val="0"/>
              <w:spacing w:after="240" w:line="340" w:lineRule="atLeast"/>
              <w:rPr>
                <w:sz w:val="21"/>
              </w:rPr>
            </w:pPr>
            <w:r w:rsidRPr="0096658D">
              <w:rPr>
                <w:rFonts w:ascii="Trebuchet MS" w:hAnsi="Trebuchet MS"/>
                <w:b/>
                <w:bCs/>
                <w:szCs w:val="29"/>
                <w:u w:val="single"/>
              </w:rPr>
              <w:lastRenderedPageBreak/>
              <w:t>Gold -    $750</w:t>
            </w:r>
            <w:r w:rsidRPr="0096658D">
              <w:rPr>
                <w:rFonts w:ascii="MS Mincho" w:eastAsia="MS Mincho" w:hAnsi="MS Mincho" w:cs="MS Mincho"/>
                <w:b/>
                <w:bCs/>
                <w:szCs w:val="29"/>
                <w:u w:val="single"/>
              </w:rPr>
              <w:br/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FAB66" w14:textId="77777777" w:rsidR="008A3296" w:rsidRPr="0096658D" w:rsidRDefault="008952C7">
            <w:pPr>
              <w:pStyle w:val="ListParagraph"/>
              <w:widowControl w:val="0"/>
              <w:numPr>
                <w:ilvl w:val="0"/>
                <w:numId w:val="3"/>
              </w:numPr>
              <w:spacing w:after="240" w:line="340" w:lineRule="atLeast"/>
              <w:rPr>
                <w:rFonts w:ascii="Trebuchet MS" w:hAnsi="Trebuchet MS" w:hint="eastAsia"/>
                <w:szCs w:val="29"/>
              </w:rPr>
            </w:pPr>
            <w:proofErr w:type="gramStart"/>
            <w:r w:rsidRPr="0096658D">
              <w:rPr>
                <w:rFonts w:ascii="Trebuchet MS" w:hAnsi="Trebuchet MS"/>
                <w:szCs w:val="29"/>
              </w:rPr>
              <w:t>2-3 minute</w:t>
            </w:r>
            <w:proofErr w:type="gramEnd"/>
            <w:r w:rsidRPr="0096658D">
              <w:rPr>
                <w:rFonts w:ascii="Trebuchet MS" w:hAnsi="Trebuchet MS"/>
                <w:szCs w:val="29"/>
              </w:rPr>
              <w:t xml:space="preserve"> presentation/advertisement slot at</w:t>
            </w:r>
            <w:r w:rsidRPr="0096658D">
              <w:rPr>
                <w:rFonts w:ascii="Trebuchet MS" w:hAnsi="Trebuchet MS"/>
                <w:szCs w:val="29"/>
              </w:rPr>
              <w:t xml:space="preserve"> the beginning of a conference presentation</w:t>
            </w:r>
          </w:p>
          <w:p w14:paraId="6D1F699A" w14:textId="77777777" w:rsidR="008A3296" w:rsidRPr="0096658D" w:rsidRDefault="008952C7">
            <w:pPr>
              <w:pStyle w:val="ListParagraph"/>
              <w:widowControl w:val="0"/>
              <w:numPr>
                <w:ilvl w:val="0"/>
                <w:numId w:val="3"/>
              </w:numPr>
              <w:spacing w:after="240" w:line="340" w:lineRule="atLeast"/>
              <w:rPr>
                <w:rFonts w:ascii="Trebuchet MS" w:hAnsi="Trebuchet MS" w:hint="eastAsia"/>
                <w:szCs w:val="29"/>
              </w:rPr>
            </w:pPr>
            <w:r w:rsidRPr="0096658D">
              <w:rPr>
                <w:rFonts w:ascii="Trebuchet MS" w:hAnsi="Trebuchet MS"/>
                <w:szCs w:val="29"/>
              </w:rPr>
              <w:t>2x social media advertisement the week of conference</w:t>
            </w:r>
          </w:p>
          <w:p w14:paraId="69233B65" w14:textId="77777777" w:rsidR="008A3296" w:rsidRPr="0096658D" w:rsidRDefault="008952C7" w:rsidP="0096658D">
            <w:pPr>
              <w:pStyle w:val="ListParagraph"/>
              <w:widowControl w:val="0"/>
              <w:numPr>
                <w:ilvl w:val="0"/>
                <w:numId w:val="3"/>
              </w:numPr>
              <w:spacing w:after="240" w:line="340" w:lineRule="atLeast"/>
              <w:rPr>
                <w:rFonts w:ascii="Trebuchet MS" w:hAnsi="Trebuchet MS" w:hint="eastAsia"/>
                <w:szCs w:val="29"/>
              </w:rPr>
            </w:pPr>
            <w:r w:rsidRPr="0096658D">
              <w:rPr>
                <w:rFonts w:ascii="Trebuchet MS" w:hAnsi="Trebuchet MS"/>
                <w:szCs w:val="29"/>
              </w:rPr>
              <w:t>Company logo on website for 1 month surrounding conference</w:t>
            </w:r>
          </w:p>
        </w:tc>
      </w:tr>
      <w:tr w:rsidR="008A3296" w:rsidRPr="0096658D" w14:paraId="48619B5F" w14:textId="77777777">
        <w:trPr>
          <w:trHeight w:val="3450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AC24D" w14:textId="77777777" w:rsidR="008A3296" w:rsidRPr="0096658D" w:rsidRDefault="008952C7">
            <w:pPr>
              <w:pStyle w:val="Body"/>
              <w:widowControl w:val="0"/>
              <w:spacing w:after="240" w:line="340" w:lineRule="atLeast"/>
              <w:rPr>
                <w:sz w:val="21"/>
              </w:rPr>
            </w:pPr>
            <w:r w:rsidRPr="0096658D">
              <w:rPr>
                <w:rFonts w:ascii="Trebuchet MS" w:hAnsi="Trebuchet MS"/>
                <w:b/>
                <w:bCs/>
                <w:szCs w:val="29"/>
                <w:u w:val="single"/>
              </w:rPr>
              <w:t>Platinum - $1000</w:t>
            </w:r>
            <w:r w:rsidRPr="0096658D">
              <w:rPr>
                <w:rFonts w:ascii="MS Mincho" w:eastAsia="MS Mincho" w:hAnsi="MS Mincho" w:cs="MS Mincho"/>
                <w:b/>
                <w:bCs/>
                <w:szCs w:val="29"/>
                <w:u w:val="single"/>
              </w:rPr>
              <w:br/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CD952" w14:textId="77777777" w:rsidR="008A3296" w:rsidRPr="0096658D" w:rsidRDefault="008952C7">
            <w:pPr>
              <w:pStyle w:val="ListParagraph"/>
              <w:widowControl w:val="0"/>
              <w:numPr>
                <w:ilvl w:val="0"/>
                <w:numId w:val="4"/>
              </w:numPr>
              <w:spacing w:after="240" w:line="340" w:lineRule="atLeast"/>
              <w:rPr>
                <w:rFonts w:ascii="Trebuchet MS" w:hAnsi="Trebuchet MS" w:hint="eastAsia"/>
                <w:szCs w:val="29"/>
              </w:rPr>
            </w:pPr>
            <w:proofErr w:type="gramStart"/>
            <w:r w:rsidRPr="0096658D">
              <w:rPr>
                <w:rFonts w:ascii="Trebuchet MS" w:hAnsi="Trebuchet MS"/>
                <w:szCs w:val="29"/>
              </w:rPr>
              <w:t>2-3 minute</w:t>
            </w:r>
            <w:proofErr w:type="gramEnd"/>
            <w:r w:rsidRPr="0096658D">
              <w:rPr>
                <w:rFonts w:ascii="Trebuchet MS" w:hAnsi="Trebuchet MS"/>
                <w:szCs w:val="29"/>
              </w:rPr>
              <w:t xml:space="preserve"> presentation/advertisement slot at the beginning of a conference pres</w:t>
            </w:r>
            <w:r w:rsidRPr="0096658D">
              <w:rPr>
                <w:rFonts w:ascii="Trebuchet MS" w:hAnsi="Trebuchet MS"/>
                <w:szCs w:val="29"/>
              </w:rPr>
              <w:t>entation</w:t>
            </w:r>
          </w:p>
          <w:p w14:paraId="33F9CDFF" w14:textId="77777777" w:rsidR="008A3296" w:rsidRPr="0096658D" w:rsidRDefault="008952C7">
            <w:pPr>
              <w:pStyle w:val="ListParagraph"/>
              <w:widowControl w:val="0"/>
              <w:numPr>
                <w:ilvl w:val="0"/>
                <w:numId w:val="4"/>
              </w:numPr>
              <w:spacing w:after="240" w:line="340" w:lineRule="atLeast"/>
              <w:rPr>
                <w:rFonts w:ascii="Trebuchet MS" w:hAnsi="Trebuchet MS" w:hint="eastAsia"/>
                <w:szCs w:val="29"/>
              </w:rPr>
            </w:pPr>
            <w:r w:rsidRPr="0096658D">
              <w:rPr>
                <w:rFonts w:ascii="Trebuchet MS" w:hAnsi="Trebuchet MS"/>
                <w:szCs w:val="29"/>
              </w:rPr>
              <w:t>2x social media advertisement the week of conference</w:t>
            </w:r>
          </w:p>
          <w:p w14:paraId="116073C0" w14:textId="77777777" w:rsidR="008A3296" w:rsidRPr="0096658D" w:rsidRDefault="008952C7">
            <w:pPr>
              <w:pStyle w:val="ListParagraph"/>
              <w:widowControl w:val="0"/>
              <w:numPr>
                <w:ilvl w:val="0"/>
                <w:numId w:val="4"/>
              </w:numPr>
              <w:spacing w:after="240" w:line="340" w:lineRule="atLeast"/>
              <w:rPr>
                <w:rFonts w:ascii="Trebuchet MS" w:hAnsi="Trebuchet MS" w:hint="eastAsia"/>
                <w:szCs w:val="29"/>
              </w:rPr>
            </w:pPr>
            <w:r w:rsidRPr="0096658D">
              <w:rPr>
                <w:rFonts w:ascii="Trebuchet MS" w:hAnsi="Trebuchet MS"/>
                <w:szCs w:val="29"/>
              </w:rPr>
              <w:t>Company logo on website for 1 month surrounding conference</w:t>
            </w:r>
          </w:p>
          <w:p w14:paraId="3C45447F" w14:textId="77777777" w:rsidR="008A3296" w:rsidRPr="0096658D" w:rsidRDefault="008952C7">
            <w:pPr>
              <w:pStyle w:val="ListParagraph"/>
              <w:widowControl w:val="0"/>
              <w:numPr>
                <w:ilvl w:val="0"/>
                <w:numId w:val="4"/>
              </w:numPr>
              <w:spacing w:after="240" w:line="340" w:lineRule="atLeast"/>
              <w:rPr>
                <w:rFonts w:ascii="Trebuchet MS" w:hAnsi="Trebuchet MS" w:hint="eastAsia"/>
                <w:szCs w:val="29"/>
              </w:rPr>
            </w:pPr>
            <w:r w:rsidRPr="0096658D">
              <w:rPr>
                <w:rFonts w:ascii="Trebuchet MS" w:hAnsi="Trebuchet MS"/>
                <w:szCs w:val="29"/>
              </w:rPr>
              <w:t xml:space="preserve">Company logo appears on a sponsor slide of presentation handout </w:t>
            </w:r>
            <w:bookmarkStart w:id="0" w:name="_GoBack"/>
            <w:bookmarkEnd w:id="0"/>
          </w:p>
        </w:tc>
      </w:tr>
    </w:tbl>
    <w:p w14:paraId="6392602E" w14:textId="77777777" w:rsidR="008A3296" w:rsidRPr="0096658D" w:rsidRDefault="008A3296" w:rsidP="0096658D">
      <w:pPr>
        <w:pStyle w:val="Body"/>
        <w:widowControl w:val="0"/>
        <w:spacing w:after="240"/>
        <w:jc w:val="center"/>
        <w:rPr>
          <w:sz w:val="21"/>
        </w:rPr>
      </w:pPr>
    </w:p>
    <w:sectPr w:rsidR="008A3296" w:rsidRPr="0096658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34F67F" w14:textId="77777777" w:rsidR="008952C7" w:rsidRDefault="008952C7">
      <w:r>
        <w:separator/>
      </w:r>
    </w:p>
  </w:endnote>
  <w:endnote w:type="continuationSeparator" w:id="0">
    <w:p w14:paraId="72F29962" w14:textId="77777777" w:rsidR="008952C7" w:rsidRDefault="00895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Roman"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21DB0A" w14:textId="77777777" w:rsidR="008A3296" w:rsidRDefault="008A3296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A04515" w14:textId="77777777" w:rsidR="008952C7" w:rsidRDefault="008952C7">
      <w:r>
        <w:separator/>
      </w:r>
    </w:p>
  </w:footnote>
  <w:footnote w:type="continuationSeparator" w:id="0">
    <w:p w14:paraId="59CE8366" w14:textId="77777777" w:rsidR="008952C7" w:rsidRDefault="008952C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3FB86" w14:textId="77777777" w:rsidR="008A3296" w:rsidRDefault="008A3296">
    <w:pPr>
      <w:pStyle w:val="HeaderFoo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6B3EF2"/>
    <w:multiLevelType w:val="hybridMultilevel"/>
    <w:tmpl w:val="2BBC1190"/>
    <w:lvl w:ilvl="0" w:tplc="153E636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88C5B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5E3FA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A0ED6A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6A5E6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D8B13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602B0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D300F0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30E59B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6693722C"/>
    <w:multiLevelType w:val="hybridMultilevel"/>
    <w:tmpl w:val="B89E07E6"/>
    <w:lvl w:ilvl="0" w:tplc="7012DA7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942E3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E8E1C6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50614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D2144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4E803D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14942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08540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00CE9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7656143C"/>
    <w:multiLevelType w:val="hybridMultilevel"/>
    <w:tmpl w:val="FA9CD600"/>
    <w:lvl w:ilvl="0" w:tplc="6FA8080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624028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2CD72A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88E904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1C5438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863006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F0BC70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88708A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8E4FD2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7B84592F"/>
    <w:multiLevelType w:val="hybridMultilevel"/>
    <w:tmpl w:val="309E63E0"/>
    <w:lvl w:ilvl="0" w:tplc="FE688DA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B2D80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78FF3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76775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605C0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F65FA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53E66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D87C6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02F03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296"/>
    <w:rsid w:val="000A239D"/>
    <w:rsid w:val="00497534"/>
    <w:rsid w:val="008952C7"/>
    <w:rsid w:val="008A3296"/>
    <w:rsid w:val="0096658D"/>
    <w:rsid w:val="00CC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C4D05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Calibri" w:hAnsi="Calibri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ind w:left="720"/>
    </w:pPr>
    <w:rPr>
      <w:rFonts w:ascii="Calibri" w:hAnsi="Calibri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2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197</Words>
  <Characters>1124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Kenneth Blackwell</cp:lastModifiedBy>
  <cp:revision>2</cp:revision>
  <dcterms:created xsi:type="dcterms:W3CDTF">2020-12-02T03:24:00Z</dcterms:created>
  <dcterms:modified xsi:type="dcterms:W3CDTF">2020-12-02T03:24:00Z</dcterms:modified>
</cp:coreProperties>
</file>