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pBdr>
          <w:top w:space="0" w:sz="0" w:val="nil"/>
          <w:left w:space="0" w:sz="0" w:val="nil"/>
          <w:bottom w:space="0" w:sz="0" w:val="nil"/>
          <w:right w:space="0" w:sz="0" w:val="nil"/>
          <w:between w:space="0" w:sz="0" w:val="nil"/>
        </w:pBdr>
        <w:shd w:fill="auto" w:val="clear"/>
        <w:spacing w:before="320" w:line="288" w:lineRule="auto"/>
        <w:rPr>
          <w:rFonts w:ascii="Proxima Nova" w:cs="Proxima Nova" w:eastAsia="Proxima Nova" w:hAnsi="Proxima Nova"/>
          <w:b w:val="1"/>
          <w:color w:val="353744"/>
        </w:rPr>
      </w:pPr>
      <w:r w:rsidDel="00000000" w:rsidR="00000000" w:rsidRPr="00000000">
        <w:rPr>
          <w:b w:val="1"/>
          <w:rtl w:val="0"/>
        </w:rPr>
        <w:t xml:space="preserve">Therapist Name</w:t>
      </w:r>
      <w:r w:rsidDel="00000000" w:rsidR="00000000" w:rsidRPr="00000000">
        <w:rPr>
          <w:rtl w:val="0"/>
        </w:rPr>
      </w:r>
    </w:p>
    <w:p w:rsidR="00000000" w:rsidDel="00000000" w:rsidP="00000000" w:rsidRDefault="00000000" w:rsidRPr="00000000" w14:paraId="00000002">
      <w:pPr>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Street</w:t>
      </w:r>
    </w:p>
    <w:p w:rsidR="00000000" w:rsidDel="00000000" w:rsidP="00000000" w:rsidRDefault="00000000" w:rsidRPr="00000000" w14:paraId="00000003">
      <w:pPr>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City, State, Zip Code</w:t>
      </w:r>
      <w:r w:rsidDel="00000000" w:rsidR="00000000" w:rsidRPr="00000000">
        <w:rPr>
          <w:rtl w:val="0"/>
        </w:rPr>
      </w:r>
    </w:p>
    <w:p w:rsidR="00000000" w:rsidDel="00000000" w:rsidP="00000000" w:rsidRDefault="00000000" w:rsidRPr="00000000" w14:paraId="00000004">
      <w:pPr>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color w:val="666666"/>
          <w:sz w:val="20"/>
          <w:szCs w:val="20"/>
        </w:rPr>
      </w:pPr>
      <w:r w:rsidDel="00000000" w:rsidR="00000000" w:rsidRPr="00000000">
        <w:rPr>
          <w:color w:val="666666"/>
          <w:sz w:val="20"/>
          <w:szCs w:val="20"/>
          <w:rtl w:val="0"/>
        </w:rPr>
        <w:t xml:space="preserve">Phone Number</w:t>
      </w:r>
      <w:r w:rsidDel="00000000" w:rsidR="00000000" w:rsidRPr="00000000">
        <w:rPr>
          <w:rtl w:val="0"/>
        </w:rPr>
      </w:r>
    </w:p>
    <w:p w:rsidR="00000000" w:rsidDel="00000000" w:rsidP="00000000" w:rsidRDefault="00000000" w:rsidRPr="00000000" w14:paraId="00000005">
      <w:pPr>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color w:val="666666"/>
          <w:sz w:val="20"/>
          <w:szCs w:val="20"/>
          <w:rtl w:val="0"/>
        </w:rPr>
        <w:t xml:space="preserve">Email Address</w:t>
      </w:r>
    </w:p>
    <w:p w:rsidR="00000000" w:rsidDel="00000000" w:rsidP="00000000" w:rsidRDefault="00000000" w:rsidRPr="00000000" w14:paraId="00000006">
      <w:pPr>
        <w:pBdr>
          <w:top w:space="0" w:sz="0" w:val="nil"/>
          <w:left w:space="0" w:sz="0" w:val="nil"/>
          <w:bottom w:space="0" w:sz="0" w:val="nil"/>
          <w:right w:space="0" w:sz="0" w:val="nil"/>
          <w:between w:space="0" w:sz="0" w:val="nil"/>
        </w:pBdr>
        <w:shd w:fill="auto" w:val="clear"/>
        <w:spacing w:before="0" w:line="240" w:lineRule="auto"/>
        <w:rPr>
          <w:color w:val="666666"/>
          <w:sz w:val="20"/>
          <w:szCs w:val="20"/>
        </w:rPr>
      </w:pPr>
      <w:r w:rsidDel="00000000" w:rsidR="00000000" w:rsidRPr="00000000">
        <w:rPr>
          <w:rtl w:val="0"/>
        </w:rPr>
      </w:r>
    </w:p>
    <w:p w:rsidR="00000000" w:rsidDel="00000000" w:rsidP="00000000" w:rsidRDefault="00000000" w:rsidRPr="00000000" w14:paraId="00000007">
      <w:pPr>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color w:val="353744"/>
        </w:rPr>
      </w:pPr>
      <w:r w:rsidDel="00000000" w:rsidR="00000000" w:rsidRPr="00000000">
        <w:rPr>
          <w:rtl w:val="0"/>
        </w:rPr>
        <w:t xml:space="preserve">Date</w:t>
      </w:r>
      <w:r w:rsidDel="00000000" w:rsidR="00000000" w:rsidRPr="00000000">
        <w:rPr>
          <w:rtl w:val="0"/>
        </w:rPr>
      </w:r>
    </w:p>
    <w:p w:rsidR="00000000" w:rsidDel="00000000" w:rsidP="00000000" w:rsidRDefault="00000000" w:rsidRPr="00000000" w14:paraId="00000008">
      <w:pPr>
        <w:pBdr>
          <w:top w:space="0" w:sz="0" w:val="nil"/>
          <w:left w:space="0" w:sz="0" w:val="nil"/>
          <w:bottom w:space="0" w:sz="0" w:val="nil"/>
          <w:right w:space="0" w:sz="0" w:val="nil"/>
          <w:between w:space="0" w:sz="0" w:val="nil"/>
        </w:pBdr>
        <w:shd w:fill="auto" w:val="clear"/>
        <w:spacing w:before="320" w:line="288" w:lineRule="auto"/>
        <w:rPr>
          <w:rFonts w:ascii="Proxima Nova" w:cs="Proxima Nova" w:eastAsia="Proxima Nova" w:hAnsi="Proxima Nova"/>
          <w:b w:val="1"/>
          <w:color w:val="353744"/>
        </w:rPr>
      </w:pPr>
      <w:r w:rsidDel="00000000" w:rsidR="00000000" w:rsidRPr="00000000">
        <w:rPr>
          <w:b w:val="1"/>
          <w:rtl w:val="0"/>
        </w:rPr>
        <w:t xml:space="preserve">Contact from insurance company</w:t>
      </w:r>
      <w:r w:rsidDel="00000000" w:rsidR="00000000" w:rsidRPr="00000000">
        <w:rPr>
          <w:rtl w:val="0"/>
        </w:rPr>
      </w:r>
    </w:p>
    <w:p w:rsidR="00000000" w:rsidDel="00000000" w:rsidP="00000000" w:rsidRDefault="00000000" w:rsidRPr="00000000" w14:paraId="00000009">
      <w:pPr>
        <w:pBdr>
          <w:top w:space="0" w:sz="0" w:val="nil"/>
          <w:left w:space="0" w:sz="0" w:val="nil"/>
          <w:bottom w:space="0" w:sz="0" w:val="nil"/>
          <w:right w:space="0" w:sz="0" w:val="nil"/>
          <w:between w:space="0" w:sz="0" w:val="nil"/>
        </w:pBdr>
        <w:shd w:fill="auto" w:val="clear"/>
        <w:spacing w:before="0" w:line="240" w:lineRule="auto"/>
        <w:rPr>
          <w:rFonts w:ascii="Proxima Nova" w:cs="Proxima Nova" w:eastAsia="Proxima Nova" w:hAnsi="Proxima Nova"/>
          <w:color w:val="353744"/>
        </w:rPr>
      </w:pPr>
      <w:r w:rsidDel="00000000" w:rsidR="00000000" w:rsidRPr="00000000">
        <w:rPr>
          <w:rtl w:val="0"/>
        </w:rPr>
        <w:t xml:space="preserve">Company Name</w:t>
      </w:r>
      <w:r w:rsidDel="00000000" w:rsidR="00000000" w:rsidRPr="00000000">
        <w:rPr>
          <w:rtl w:val="0"/>
        </w:rPr>
      </w:r>
    </w:p>
    <w:p w:rsidR="00000000" w:rsidDel="00000000" w:rsidP="00000000" w:rsidRDefault="00000000" w:rsidRPr="00000000" w14:paraId="0000000A">
      <w:pPr>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t xml:space="preserve">Address</w:t>
      </w:r>
    </w:p>
    <w:p w:rsidR="00000000" w:rsidDel="00000000" w:rsidP="00000000" w:rsidRDefault="00000000" w:rsidRPr="00000000" w14:paraId="0000000B">
      <w:pPr>
        <w:pBdr>
          <w:top w:space="0" w:sz="0" w:val="nil"/>
          <w:left w:space="0" w:sz="0" w:val="nil"/>
          <w:bottom w:space="0" w:sz="0" w:val="nil"/>
          <w:right w:space="0" w:sz="0" w:val="nil"/>
          <w:between w:space="0" w:sz="0" w:val="nil"/>
        </w:pBdr>
        <w:shd w:fill="auto" w:val="clear"/>
        <w:spacing w:before="0" w:line="240" w:lineRule="auto"/>
        <w:rPr/>
      </w:pPr>
      <w:r w:rsidDel="00000000" w:rsidR="00000000" w:rsidRPr="00000000">
        <w:rPr>
          <w:rtl w:val="0"/>
        </w:rPr>
        <w:t xml:space="preserve">City, State, Zip Code</w:t>
      </w:r>
    </w:p>
    <w:p w:rsidR="00000000" w:rsidDel="00000000" w:rsidP="00000000" w:rsidRDefault="00000000" w:rsidRPr="00000000" w14:paraId="0000000C">
      <w:pPr>
        <w:pBdr>
          <w:top w:space="0" w:sz="0" w:val="nil"/>
          <w:left w:space="0" w:sz="0" w:val="nil"/>
          <w:bottom w:space="0" w:sz="0" w:val="nil"/>
          <w:right w:space="0" w:sz="0" w:val="nil"/>
          <w:between w:space="0" w:sz="0" w:val="nil"/>
        </w:pBdr>
        <w:shd w:fill="auto" w:val="clear"/>
        <w:spacing w:before="800" w:line="288" w:lineRule="auto"/>
        <w:rPr>
          <w:rFonts w:ascii="Proxima Nova" w:cs="Proxima Nova" w:eastAsia="Proxima Nova" w:hAnsi="Proxima Nova"/>
          <w:color w:val="353744"/>
        </w:rPr>
      </w:pPr>
      <w:r w:rsidDel="00000000" w:rsidR="00000000" w:rsidRPr="00000000">
        <w:rPr>
          <w:rFonts w:ascii="Proxima Nova" w:cs="Proxima Nova" w:eastAsia="Proxima Nova" w:hAnsi="Proxima Nova"/>
          <w:color w:val="353744"/>
          <w:rtl w:val="0"/>
        </w:rPr>
        <w:t xml:space="preserve">Dear M</w:t>
      </w:r>
      <w:r w:rsidDel="00000000" w:rsidR="00000000" w:rsidRPr="00000000">
        <w:rPr>
          <w:rtl w:val="0"/>
        </w:rPr>
        <w:t xml:space="preserve">r or Ms (Insurance Representative’s Name)</w:t>
      </w:r>
      <w:r w:rsidDel="00000000" w:rsidR="00000000" w:rsidRPr="00000000">
        <w:rPr>
          <w:rFonts w:ascii="Proxima Nova" w:cs="Proxima Nova" w:eastAsia="Proxima Nova" w:hAnsi="Proxima Nova"/>
          <w:color w:val="353744"/>
          <w:rtl w:val="0"/>
        </w:rPr>
        <w:t xml:space="preserve">,</w:t>
      </w:r>
    </w:p>
    <w:p w:rsidR="00000000" w:rsidDel="00000000" w:rsidP="00000000" w:rsidRDefault="00000000" w:rsidRPr="00000000" w14:paraId="0000000D">
      <w:pPr>
        <w:pBdr>
          <w:top w:space="0" w:sz="0" w:val="nil"/>
          <w:left w:space="0" w:sz="0" w:val="nil"/>
          <w:bottom w:space="0" w:sz="0" w:val="nil"/>
          <w:right w:space="0" w:sz="0" w:val="nil"/>
          <w:between w:space="0" w:sz="0" w:val="nil"/>
        </w:pBdr>
        <w:shd w:fill="auto" w:val="clear"/>
        <w:rPr>
          <w:rFonts w:ascii="Proxima Nova" w:cs="Proxima Nova" w:eastAsia="Proxima Nova" w:hAnsi="Proxima Nova"/>
          <w:color w:val="353744"/>
        </w:rPr>
      </w:pPr>
      <w:r w:rsidDel="00000000" w:rsidR="00000000" w:rsidRPr="00000000">
        <w:rPr>
          <w:rtl w:val="0"/>
        </w:rPr>
        <w:t xml:space="preserve">My name is (insert name) and I’ve served as an occupational therapist for Mr or Mrs. (insert patient’s name). Mr or Mrs (insert patient’s name) has been in occupational therapy treatment to address deficits completing activities of daily living, functional transfers during activities of daily living, and functional mobility secondary to (insert diagnoses or illnesses) </w:t>
      </w:r>
      <w:r w:rsidDel="00000000" w:rsidR="00000000" w:rsidRPr="00000000">
        <w:rPr>
          <w:rtl w:val="0"/>
        </w:rPr>
      </w:r>
    </w:p>
    <w:p w:rsidR="00000000" w:rsidDel="00000000" w:rsidP="00000000" w:rsidRDefault="00000000" w:rsidRPr="00000000" w14:paraId="0000000E">
      <w:pPr>
        <w:pBdr>
          <w:top w:space="0" w:sz="0" w:val="nil"/>
          <w:left w:space="0" w:sz="0" w:val="nil"/>
          <w:bottom w:space="0" w:sz="0" w:val="nil"/>
          <w:right w:space="0" w:sz="0" w:val="nil"/>
          <w:between w:space="0" w:sz="0" w:val="nil"/>
        </w:pBdr>
        <w:shd w:fill="auto" w:val="clear"/>
        <w:spacing w:before="200" w:line="288" w:lineRule="auto"/>
        <w:rPr/>
      </w:pPr>
      <w:r w:rsidDel="00000000" w:rsidR="00000000" w:rsidRPr="00000000">
        <w:rPr>
          <w:rtl w:val="0"/>
        </w:rPr>
        <w:t xml:space="preserve">Prior to Mr. or Mrs. (insert patient’s name) recent stay at (insert facility name), the patient fell multiple times in his or her home. This most recent fall occurred in the bathroom. During occupational therapy treatment, a tub transfer bench was implemented during bathing tasks to decrease the risk of falls. Mr. or Mrs. (insert name)  has demonstrated success completing bathing tasks during his time in (describe rehabilitation setting patient is in) Pt is currently able to perform upper body bathing and lower body bathing with implements within reach in a seated position utilizing a tub transfer bench. Due to his success utilizing this piece of DME, Mr. or Mrs. (insert name of patient) would benefit from this piece of equipment within the home context.  The tub transfer bench can assist with decreasing the chance of falls from occurring, which will result in less hospitalizations, which is cost effective for your insurance company.  </w:t>
      </w:r>
    </w:p>
    <w:p w:rsidR="00000000" w:rsidDel="00000000" w:rsidP="00000000" w:rsidRDefault="00000000" w:rsidRPr="00000000" w14:paraId="0000000F">
      <w:pPr>
        <w:pBdr>
          <w:top w:space="0" w:sz="0" w:val="nil"/>
          <w:left w:space="0" w:sz="0" w:val="nil"/>
          <w:bottom w:space="0" w:sz="0" w:val="nil"/>
          <w:right w:space="0" w:sz="0" w:val="nil"/>
          <w:between w:space="0" w:sz="0" w:val="nil"/>
        </w:pBdr>
        <w:shd w:fill="auto" w:val="clear"/>
        <w:spacing w:before="200" w:line="288" w:lineRule="auto"/>
        <w:rPr/>
      </w:pPr>
      <w:r w:rsidDel="00000000" w:rsidR="00000000" w:rsidRPr="00000000">
        <w:rPr>
          <w:rtl w:val="0"/>
        </w:rPr>
        <w:t xml:space="preserve">Should you have any questions regarding my recommendation, please do not hesitate to call me at (insert you number). I hope you will take my request for this piece of DME under consideration to accommodate the patient’s needs. Thank you for your assistance with this matter.</w:t>
      </w:r>
    </w:p>
    <w:p w:rsidR="00000000" w:rsidDel="00000000" w:rsidP="00000000" w:rsidRDefault="00000000" w:rsidRPr="00000000" w14:paraId="00000010">
      <w:pPr>
        <w:pBdr>
          <w:top w:space="0" w:sz="0" w:val="nil"/>
          <w:left w:space="0" w:sz="0" w:val="nil"/>
          <w:bottom w:space="0" w:sz="0" w:val="nil"/>
          <w:right w:space="0" w:sz="0" w:val="nil"/>
          <w:between w:space="0" w:sz="0" w:val="nil"/>
        </w:pBdr>
        <w:shd w:fill="auto" w:val="clear"/>
        <w:spacing w:before="200" w:line="288" w:lineRule="auto"/>
        <w:rPr/>
      </w:pPr>
      <w:r w:rsidDel="00000000" w:rsidR="00000000" w:rsidRPr="00000000">
        <w:rPr>
          <w:rtl w:val="0"/>
        </w:rPr>
      </w:r>
    </w:p>
    <w:p w:rsidR="00000000" w:rsidDel="00000000" w:rsidP="00000000" w:rsidRDefault="00000000" w:rsidRPr="00000000" w14:paraId="00000011">
      <w:pPr>
        <w:pBdr>
          <w:top w:space="0" w:sz="0" w:val="nil"/>
          <w:left w:space="0" w:sz="0" w:val="nil"/>
          <w:bottom w:space="0" w:sz="0" w:val="nil"/>
          <w:right w:space="0" w:sz="0" w:val="nil"/>
          <w:between w:space="0" w:sz="0" w:val="nil"/>
        </w:pBdr>
        <w:shd w:fill="auto" w:val="clear"/>
        <w:spacing w:before="200" w:line="288" w:lineRule="auto"/>
        <w:rPr/>
      </w:pPr>
      <w:r w:rsidDel="00000000" w:rsidR="00000000" w:rsidRPr="00000000">
        <w:rPr>
          <w:rtl w:val="0"/>
        </w:rPr>
        <w:t xml:space="preserve">Sincerely, </w:t>
      </w:r>
    </w:p>
    <w:p w:rsidR="00000000" w:rsidDel="00000000" w:rsidP="00000000" w:rsidRDefault="00000000" w:rsidRPr="00000000" w14:paraId="00000012">
      <w:pPr>
        <w:pBdr>
          <w:top w:space="0" w:sz="0" w:val="nil"/>
          <w:left w:space="0" w:sz="0" w:val="nil"/>
          <w:bottom w:space="0" w:sz="0" w:val="nil"/>
          <w:right w:space="0" w:sz="0" w:val="nil"/>
          <w:between w:space="0" w:sz="0" w:val="nil"/>
        </w:pBdr>
        <w:shd w:fill="auto" w:val="clear"/>
        <w:spacing w:before="200" w:line="288" w:lineRule="auto"/>
        <w:rPr/>
      </w:pPr>
      <w:r w:rsidDel="00000000" w:rsidR="00000000" w:rsidRPr="00000000">
        <w:rPr>
          <w:rtl w:val="0"/>
        </w:rPr>
        <w:t xml:space="preserve">(Insert you name)</w:t>
      </w:r>
    </w:p>
    <w:p w:rsidR="00000000" w:rsidDel="00000000" w:rsidP="00000000" w:rsidRDefault="00000000" w:rsidRPr="00000000" w14:paraId="00000013">
      <w:pPr>
        <w:pBdr>
          <w:top w:space="0" w:sz="0" w:val="nil"/>
          <w:left w:space="0" w:sz="0" w:val="nil"/>
          <w:bottom w:space="0" w:sz="0" w:val="nil"/>
          <w:right w:space="0" w:sz="0" w:val="nil"/>
          <w:between w:space="0" w:sz="0" w:val="nil"/>
        </w:pBdr>
        <w:shd w:fill="auto" w:val="clear"/>
        <w:spacing w:before="200" w:line="288" w:lineRule="auto"/>
        <w:rPr/>
      </w:pPr>
      <w:r w:rsidDel="00000000" w:rsidR="00000000" w:rsidRPr="00000000">
        <w:rPr>
          <w:rtl w:val="0"/>
        </w:rPr>
        <w:t xml:space="preserve">****Created by : Whitney-Blair Joy OTR/L</w:t>
      </w:r>
    </w:p>
    <w:p w:rsidR="00000000" w:rsidDel="00000000" w:rsidP="00000000" w:rsidRDefault="00000000" w:rsidRPr="00000000" w14:paraId="00000014">
      <w:pPr>
        <w:pBdr>
          <w:top w:space="0" w:sz="0" w:val="nil"/>
          <w:left w:space="0" w:sz="0" w:val="nil"/>
          <w:bottom w:space="0" w:sz="0" w:val="nil"/>
          <w:right w:space="0" w:sz="0" w:val="nil"/>
          <w:between w:space="0" w:sz="0" w:val="nil"/>
        </w:pBdr>
        <w:shd w:fill="auto" w:val="clear"/>
        <w:spacing w:before="200" w:line="288" w:lineRule="auto"/>
        <w:rPr/>
      </w:pPr>
      <w:r w:rsidDel="00000000" w:rsidR="00000000" w:rsidRPr="00000000">
        <w:rPr>
          <w:rtl w:val="0"/>
        </w:rPr>
      </w:r>
    </w:p>
    <w:p w:rsidR="00000000" w:rsidDel="00000000" w:rsidP="00000000" w:rsidRDefault="00000000" w:rsidRPr="00000000" w14:paraId="00000015">
      <w:pPr>
        <w:pBdr>
          <w:top w:space="0" w:sz="0" w:val="nil"/>
          <w:left w:space="0" w:sz="0" w:val="nil"/>
          <w:bottom w:space="0" w:sz="0" w:val="nil"/>
          <w:right w:space="0" w:sz="0" w:val="nil"/>
          <w:between w:space="0" w:sz="0" w:val="nil"/>
        </w:pBdr>
        <w:shd w:fill="auto" w:val="clear"/>
        <w:spacing w:before="200" w:line="288" w:lineRule="auto"/>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16">
      <w:pPr>
        <w:pBdr>
          <w:top w:space="0" w:sz="0" w:val="nil"/>
          <w:left w:space="0" w:sz="0" w:val="nil"/>
          <w:bottom w:space="0" w:sz="0" w:val="nil"/>
          <w:right w:space="0" w:sz="0" w:val="nil"/>
          <w:between w:space="0" w:sz="0" w:val="nil"/>
        </w:pBdr>
        <w:shd w:fill="auto" w:val="clear"/>
        <w:spacing w:before="200" w:line="288" w:lineRule="auto"/>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17">
      <w:pPr>
        <w:pBdr>
          <w:top w:space="0" w:sz="0" w:val="nil"/>
          <w:left w:space="0" w:sz="0" w:val="nil"/>
          <w:bottom w:space="0" w:sz="0" w:val="nil"/>
          <w:right w:space="0" w:sz="0" w:val="nil"/>
          <w:between w:space="0" w:sz="0" w:val="nil"/>
        </w:pBdr>
        <w:shd w:fill="auto" w:val="clear"/>
        <w:spacing w:before="200" w:line="288" w:lineRule="auto"/>
        <w:rPr/>
      </w:pPr>
      <w:r w:rsidDel="00000000" w:rsidR="00000000" w:rsidRPr="00000000">
        <w:rPr>
          <w:b w:val="1"/>
          <w:color w:val="00ab44"/>
          <w:sz w:val="28"/>
          <w:szCs w:val="28"/>
          <w:rtl w:val="0"/>
        </w:rPr>
        <w:t xml:space="preserve">Your Name</w:t>
      </w:r>
      <w:r w:rsidDel="00000000" w:rsidR="00000000" w:rsidRPr="00000000">
        <w:rPr>
          <w:rtl w:val="0"/>
        </w:rPr>
      </w:r>
    </w:p>
    <w:sectPr>
      <w:headerReference r:id="rId6" w:type="default"/>
      <w:headerReference r:id="rId7" w:type="first"/>
      <w:footerReference r:id="rId8" w:type="first"/>
      <w:pgSz w:h="15840" w:w="12240"/>
      <w:pgMar w:bottom="720" w:top="720" w:left="1440" w:right="3240" w:header="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Proxima Nov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C">
    <w:pPr>
      <w:pBdr>
        <w:top w:space="0" w:sz="0" w:val="nil"/>
        <w:left w:space="0" w:sz="0" w:val="nil"/>
        <w:bottom w:space="0" w:sz="0" w:val="nil"/>
        <w:right w:space="0" w:sz="0" w:val="nil"/>
        <w:between w:space="0" w:sz="0" w:val="nil"/>
      </w:pBdr>
      <w:shd w:fill="auto" w:val="clea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pBdr>
        <w:top w:space="0" w:sz="0" w:val="nil"/>
        <w:left w:space="0" w:sz="0" w:val="nil"/>
        <w:bottom w:space="0" w:sz="0" w:val="nil"/>
        <w:right w:space="0" w:sz="0" w:val="nil"/>
        <w:between w:space="0" w:sz="0" w:val="nil"/>
      </w:pBdr>
      <w:shd w:fill="auto" w:val="clear"/>
      <w:spacing w:before="400" w:line="288" w:lineRule="auto"/>
      <w:rPr>
        <w:rFonts w:ascii="Proxima Nova" w:cs="Proxima Nova" w:eastAsia="Proxima Nova" w:hAnsi="Proxima Nova"/>
        <w:color w:val="353744"/>
      </w:rPr>
    </w:pPr>
    <w:r w:rsidDel="00000000" w:rsidR="00000000" w:rsidRPr="00000000">
      <w:rPr>
        <w:rtl w:val="0"/>
      </w:rPr>
    </w:r>
  </w:p>
  <w:p w:rsidR="00000000" w:rsidDel="00000000" w:rsidP="00000000" w:rsidRDefault="00000000" w:rsidRPr="00000000" w14:paraId="00000019">
    <w:pPr>
      <w:pBdr>
        <w:top w:space="0" w:sz="0" w:val="nil"/>
        <w:left w:space="0" w:sz="0" w:val="nil"/>
        <w:bottom w:space="0" w:sz="0" w:val="nil"/>
        <w:right w:space="0" w:sz="0" w:val="nil"/>
        <w:between w:space="0" w:sz="0" w:val="nil"/>
      </w:pBdr>
      <w:shd w:fill="auto" w:val="clear"/>
      <w:spacing w:before="80" w:line="288" w:lineRule="auto"/>
      <w:rPr/>
    </w:pPr>
    <w:r w:rsidDel="00000000" w:rsidR="00000000" w:rsidRPr="00000000">
      <w:rPr>
        <w:rFonts w:ascii="Proxima Nova" w:cs="Proxima Nova" w:eastAsia="Proxima Nova" w:hAnsi="Proxima Nova"/>
        <w:color w:val="353744"/>
      </w:rPr>
      <w:drawing>
        <wp:inline distB="114300" distT="114300" distL="114300" distR="114300">
          <wp:extent cx="5943600" cy="63500"/>
          <wp:effectExtent b="0" l="0" r="0" t="0"/>
          <wp:docPr descr="horizontal line" id="2" name="image2.png"/>
          <a:graphic>
            <a:graphicData uri="http://schemas.openxmlformats.org/drawingml/2006/picture">
              <pic:pic>
                <pic:nvPicPr>
                  <pic:cNvPr descr="horizontal line" id="0" name="image2.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A">
    <w:pPr>
      <w:pBdr>
        <w:top w:space="0" w:sz="0" w:val="nil"/>
        <w:left w:space="0" w:sz="0" w:val="nil"/>
        <w:bottom w:space="0" w:sz="0" w:val="nil"/>
        <w:right w:space="0" w:sz="0" w:val="nil"/>
        <w:between w:space="0" w:sz="0" w:val="nil"/>
      </w:pBdr>
      <w:shd w:fill="auto" w:val="clear"/>
      <w:spacing w:before="400" w:lineRule="auto"/>
      <w:rPr/>
    </w:pPr>
    <w:r w:rsidDel="00000000" w:rsidR="00000000" w:rsidRPr="00000000">
      <w:rPr>
        <w:rtl w:val="0"/>
      </w:rPr>
    </w:r>
  </w:p>
  <w:p w:rsidR="00000000" w:rsidDel="00000000" w:rsidP="00000000" w:rsidRDefault="00000000" w:rsidRPr="00000000" w14:paraId="0000001B">
    <w:pPr>
      <w:pBdr>
        <w:top w:space="0" w:sz="0" w:val="nil"/>
        <w:left w:space="0" w:sz="0" w:val="nil"/>
        <w:bottom w:space="0" w:sz="0" w:val="nil"/>
        <w:right w:space="0" w:sz="0" w:val="nil"/>
        <w:between w:space="0" w:sz="0" w:val="nil"/>
      </w:pBdr>
      <w:shd w:fill="auto" w:val="clear"/>
      <w:spacing w:before="80" w:lineRule="auto"/>
      <w:rPr/>
    </w:pPr>
    <w:r w:rsidDel="00000000" w:rsidR="00000000" w:rsidRPr="00000000">
      <w:rPr/>
      <w:drawing>
        <wp:inline distB="114300" distT="114300" distL="114300" distR="114300">
          <wp:extent cx="5943600" cy="63500"/>
          <wp:effectExtent b="0" l="0" r="0" t="0"/>
          <wp:docPr descr="horizontal line" id="1" name="image1.png"/>
          <a:graphic>
            <a:graphicData uri="http://schemas.openxmlformats.org/drawingml/2006/picture">
              <pic:pic>
                <pic:nvPicPr>
                  <pic:cNvPr descr="horizontal line" id="0" name="image1.png"/>
                  <pic:cNvPicPr preferRelativeResize="0"/>
                </pic:nvPicPr>
                <pic:blipFill>
                  <a:blip r:embed="rId1"/>
                  <a:srcRect b="0" l="0" r="0" t="0"/>
                  <a:stretch>
                    <a:fillRect/>
                  </a:stretch>
                </pic:blipFill>
                <pic:spPr>
                  <a:xfrm>
                    <a:off x="0" y="0"/>
                    <a:ext cx="5943600" cy="63500"/>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Proxima Nova" w:cs="Proxima Nova" w:eastAsia="Proxima Nova" w:hAnsi="Proxima Nova"/>
        <w:color w:val="353744"/>
        <w:sz w:val="22"/>
        <w:szCs w:val="22"/>
        <w:lang w:val="en"/>
      </w:rPr>
    </w:rPrDefault>
    <w:pPrDefault>
      <w:pPr>
        <w:spacing w:before="200" w:line="288"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before="320" w:line="288" w:lineRule="auto"/>
    </w:pPr>
    <w:rPr>
      <w:rFonts w:ascii="Proxima Nova" w:cs="Proxima Nova" w:eastAsia="Proxima Nova" w:hAnsi="Proxima Nova"/>
      <w:b w:val="1"/>
      <w:color w:val="353744"/>
    </w:rPr>
  </w:style>
  <w:style w:type="paragraph" w:styleId="Heading2">
    <w:name w:val="heading 2"/>
    <w:basedOn w:val="Normal"/>
    <w:next w:val="Normal"/>
    <w:pPr>
      <w:keepNext w:val="1"/>
      <w:keepLines w:val="1"/>
      <w:spacing w:line="240" w:lineRule="auto"/>
    </w:pPr>
    <w:rPr>
      <w:rFonts w:ascii="Proxima Nova" w:cs="Proxima Nova" w:eastAsia="Proxima Nova" w:hAnsi="Proxima Nova"/>
      <w:color w:val="00ab44"/>
      <w:sz w:val="28"/>
      <w:szCs w:val="28"/>
    </w:rPr>
  </w:style>
  <w:style w:type="paragraph" w:styleId="Heading3">
    <w:name w:val="heading 3"/>
    <w:basedOn w:val="Normal"/>
    <w:next w:val="Normal"/>
    <w:pPr>
      <w:keepNext w:val="1"/>
      <w:keepLines w:val="1"/>
      <w:spacing w:before="320" w:line="288" w:lineRule="auto"/>
    </w:pPr>
    <w:rPr>
      <w:rFonts w:ascii="Proxima Nova" w:cs="Proxima Nova" w:eastAsia="Proxima Nova" w:hAnsi="Proxima Nova"/>
      <w:b w:val="1"/>
      <w:color w:val="00ab44"/>
    </w:rPr>
  </w:style>
  <w:style w:type="paragraph" w:styleId="Heading4">
    <w:name w:val="heading 4"/>
    <w:basedOn w:val="Normal"/>
    <w:next w:val="Normal"/>
    <w:pPr>
      <w:keepNext w:val="1"/>
      <w:keepLines w:val="1"/>
      <w:spacing w:after="0" w:before="160" w:lineRule="auto"/>
    </w:pPr>
    <w:rPr>
      <w:rFonts w:ascii="Trebuchet MS" w:cs="Trebuchet MS" w:eastAsia="Trebuchet MS" w:hAnsi="Trebuchet MS"/>
      <w:color w:val="666666"/>
      <w:sz w:val="22"/>
      <w:szCs w:val="22"/>
      <w:u w:val="single"/>
    </w:rPr>
  </w:style>
  <w:style w:type="paragraph" w:styleId="Heading5">
    <w:name w:val="heading 5"/>
    <w:basedOn w:val="Normal"/>
    <w:next w:val="Normal"/>
    <w:pPr>
      <w:keepNext w:val="1"/>
      <w:keepLines w:val="1"/>
      <w:spacing w:after="0" w:before="160" w:lineRule="auto"/>
    </w:pPr>
    <w:rPr>
      <w:rFonts w:ascii="Trebuchet MS" w:cs="Trebuchet MS" w:eastAsia="Trebuchet MS" w:hAnsi="Trebuchet MS"/>
      <w:color w:val="666666"/>
      <w:sz w:val="22"/>
      <w:szCs w:val="22"/>
    </w:rPr>
  </w:style>
  <w:style w:type="paragraph" w:styleId="Heading6">
    <w:name w:val="heading 6"/>
    <w:basedOn w:val="Normal"/>
    <w:next w:val="Normal"/>
    <w:pPr>
      <w:keepNext w:val="1"/>
      <w:keepLines w:val="1"/>
      <w:spacing w:after="0" w:before="160" w:lineRule="auto"/>
    </w:pPr>
    <w:rPr>
      <w:rFonts w:ascii="Trebuchet MS" w:cs="Trebuchet MS" w:eastAsia="Trebuchet MS" w:hAnsi="Trebuchet MS"/>
      <w:i w:val="1"/>
      <w:color w:val="666666"/>
      <w:sz w:val="22"/>
      <w:szCs w:val="22"/>
    </w:rPr>
  </w:style>
  <w:style w:type="paragraph" w:styleId="Title">
    <w:name w:val="Title"/>
    <w:basedOn w:val="Normal"/>
    <w:next w:val="Normal"/>
    <w:pPr>
      <w:keepNext w:val="1"/>
      <w:keepLines w:val="1"/>
      <w:spacing w:before="200" w:line="288" w:lineRule="auto"/>
    </w:pPr>
    <w:rPr>
      <w:rFonts w:ascii="Proxima Nova" w:cs="Proxima Nova" w:eastAsia="Proxima Nova" w:hAnsi="Proxima Nova"/>
      <w:color w:val="353744"/>
      <w:sz w:val="48"/>
      <w:szCs w:val="48"/>
    </w:rPr>
  </w:style>
  <w:style w:type="paragraph" w:styleId="Subtitle">
    <w:name w:val="Subtitle"/>
    <w:basedOn w:val="Normal"/>
    <w:next w:val="Normal"/>
    <w:pPr>
      <w:keepNext w:val="1"/>
      <w:keepLines w:val="1"/>
      <w:spacing w:line="240" w:lineRule="auto"/>
    </w:pPr>
    <w:rPr>
      <w:rFonts w:ascii="Proxima Nova" w:cs="Proxima Nova" w:eastAsia="Proxima Nova" w:hAnsi="Proxima Nova"/>
      <w:color w:val="999999"/>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eader" Target="header1.xml"/><Relationship Id="rId7" Type="http://schemas.openxmlformats.org/officeDocument/2006/relationships/header" Target="header2.xml"/><Relationship Id="rId8" Type="http://schemas.openxmlformats.org/officeDocument/2006/relationships/footer" Target="footer1.xml"/></Relationships>
</file>

<file path=word/_rels/fontTable.xml.rels><?xml version="1.0" encoding="UTF-8" standalone="yes"?><Relationships xmlns="http://schemas.openxmlformats.org/package/2006/relationships"><Relationship Id="rId1" Type="http://schemas.openxmlformats.org/officeDocument/2006/relationships/font" Target="fonts/ProximaNova-regular.ttf"/><Relationship Id="rId2" Type="http://schemas.openxmlformats.org/officeDocument/2006/relationships/font" Target="fonts/ProximaNova-bold.ttf"/><Relationship Id="rId3" Type="http://schemas.openxmlformats.org/officeDocument/2006/relationships/font" Target="fonts/ProximaNova-italic.ttf"/><Relationship Id="rId4" Type="http://schemas.openxmlformats.org/officeDocument/2006/relationships/font" Target="fonts/ProximaNova-boldItalic.ttf"/></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