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C4D93" w14:textId="6454D4F0" w:rsidR="00BF39D5" w:rsidRDefault="00BF39D5" w:rsidP="00BF39D5">
      <w:pPr>
        <w:pStyle w:val="NoSpacing"/>
        <w:jc w:val="center"/>
      </w:pPr>
      <w:r>
        <w:rPr>
          <w:noProof/>
        </w:rPr>
        <w:drawing>
          <wp:anchor distT="0" distB="0" distL="114300" distR="114300" simplePos="0" relativeHeight="251659264" behindDoc="1" locked="0" layoutInCell="1" allowOverlap="1" wp14:anchorId="520C04B6" wp14:editId="6C9AD9AC">
            <wp:simplePos x="0" y="0"/>
            <wp:positionH relativeFrom="margin">
              <wp:align>center</wp:align>
            </wp:positionH>
            <wp:positionV relativeFrom="paragraph">
              <wp:posOffset>-295275</wp:posOffset>
            </wp:positionV>
            <wp:extent cx="3007950" cy="79057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cstate="print">
                      <a:extLst>
                        <a:ext uri="{28A0092B-C50C-407E-A947-70E740481C1C}">
                          <a14:useLocalDpi xmlns:a14="http://schemas.microsoft.com/office/drawing/2010/main" val="0"/>
                        </a:ext>
                      </a:extLst>
                    </a:blip>
                    <a:srcRect l="24359" t="32906" r="9829" b="32479"/>
                    <a:stretch/>
                  </pic:blipFill>
                  <pic:spPr bwMode="auto">
                    <a:xfrm>
                      <a:off x="0" y="0"/>
                      <a:ext cx="300795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883EBC" w14:textId="49840389" w:rsidR="00BF39D5" w:rsidRDefault="00BF39D5" w:rsidP="00BF39D5">
      <w:pPr>
        <w:pStyle w:val="NoSpacing"/>
        <w:jc w:val="center"/>
      </w:pPr>
    </w:p>
    <w:p w14:paraId="5E66BC56" w14:textId="72593BB7" w:rsidR="00BF39D5" w:rsidRDefault="00BF39D5" w:rsidP="00BF39D5">
      <w:pPr>
        <w:pStyle w:val="NoSpacing"/>
        <w:jc w:val="center"/>
      </w:pPr>
    </w:p>
    <w:p w14:paraId="045CD4BB" w14:textId="77777777" w:rsidR="00BF39D5" w:rsidRDefault="00BF39D5" w:rsidP="00BF39D5">
      <w:pPr>
        <w:pStyle w:val="NoSpacing"/>
        <w:jc w:val="center"/>
      </w:pPr>
    </w:p>
    <w:p w14:paraId="481AF4B1" w14:textId="77777777" w:rsidR="00BF39D5" w:rsidRDefault="00BF39D5" w:rsidP="00BF39D5">
      <w:pPr>
        <w:pStyle w:val="NoSpacing"/>
        <w:jc w:val="center"/>
      </w:pPr>
    </w:p>
    <w:p w14:paraId="5992DD68" w14:textId="5DDB7B6D" w:rsidR="00BF39D5" w:rsidRDefault="00BF39D5" w:rsidP="00BF39D5">
      <w:pPr>
        <w:pStyle w:val="NoSpacing"/>
        <w:jc w:val="center"/>
      </w:pPr>
      <w:r>
        <w:t>TNOTA Board Conference Call</w:t>
      </w:r>
    </w:p>
    <w:p w14:paraId="7244B5C5" w14:textId="40B83A61" w:rsidR="00BF39D5" w:rsidRDefault="00BF39D5" w:rsidP="00BF39D5">
      <w:pPr>
        <w:pStyle w:val="NoSpacing"/>
        <w:jc w:val="center"/>
      </w:pPr>
      <w:r>
        <w:t>October 8, 2020</w:t>
      </w:r>
    </w:p>
    <w:p w14:paraId="50FE4259" w14:textId="77777777" w:rsidR="00BF39D5" w:rsidRDefault="00BF39D5" w:rsidP="00BF39D5">
      <w:pPr>
        <w:pStyle w:val="NoSpacing"/>
      </w:pPr>
    </w:p>
    <w:p w14:paraId="12978542" w14:textId="77777777" w:rsidR="00BF39D5" w:rsidRDefault="00BF39D5" w:rsidP="00BF39D5">
      <w:pPr>
        <w:pStyle w:val="NoSpacing"/>
      </w:pPr>
      <w:r>
        <w:t>Cindy DeRuiter Blackwell: President</w:t>
      </w:r>
      <w:r>
        <w:tab/>
      </w:r>
      <w:r>
        <w:tab/>
      </w:r>
      <w:r>
        <w:tab/>
        <w:t>Valery Hanks: Secretary</w:t>
      </w:r>
      <w:r>
        <w:tab/>
      </w:r>
      <w:r>
        <w:tab/>
      </w:r>
    </w:p>
    <w:p w14:paraId="637A2700" w14:textId="174B07AC" w:rsidR="00BF39D5" w:rsidRDefault="00BF39D5" w:rsidP="00BF39D5">
      <w:pPr>
        <w:pStyle w:val="NoSpacing"/>
      </w:pPr>
      <w:r>
        <w:t>Channing Rogers: Treasurer</w:t>
      </w:r>
      <w:r>
        <w:tab/>
      </w:r>
      <w:r>
        <w:tab/>
      </w:r>
      <w:r>
        <w:tab/>
      </w:r>
      <w:r>
        <w:tab/>
        <w:t>Susan McDonald: Legislative Chair</w:t>
      </w:r>
    </w:p>
    <w:p w14:paraId="34721E96" w14:textId="5178DDC3" w:rsidR="00BF39D5" w:rsidRDefault="00BF39D5" w:rsidP="00BF39D5">
      <w:pPr>
        <w:pStyle w:val="NoSpacing"/>
      </w:pPr>
      <w:r>
        <w:t>Missy Bryan: TNOTF Representative</w:t>
      </w:r>
      <w:r>
        <w:tab/>
      </w:r>
      <w:r>
        <w:tab/>
      </w:r>
      <w:r>
        <w:tab/>
        <w:t>Gwen Foxx: Communications Co-Chair</w:t>
      </w:r>
    </w:p>
    <w:p w14:paraId="6037097C" w14:textId="2F725CDF" w:rsidR="00BF39D5" w:rsidRDefault="00BF39D5" w:rsidP="00BF39D5">
      <w:pPr>
        <w:pStyle w:val="NoSpacing"/>
      </w:pPr>
      <w:r>
        <w:t>Kaylin Flamm: Mental Health Chair</w:t>
      </w:r>
      <w:r>
        <w:tab/>
      </w:r>
      <w:r>
        <w:tab/>
      </w:r>
      <w:r>
        <w:tab/>
        <w:t>Elise Foust: Continuing Education Chair</w:t>
      </w:r>
      <w:r>
        <w:tab/>
      </w:r>
    </w:p>
    <w:p w14:paraId="1980DEC6" w14:textId="4969D19B" w:rsidR="00BF39D5" w:rsidRDefault="00BF39D5" w:rsidP="00BF39D5">
      <w:pPr>
        <w:pStyle w:val="NoSpacing"/>
      </w:pPr>
      <w:r>
        <w:t>Whitney Joy: Advocacy Chair</w:t>
      </w:r>
      <w:r>
        <w:tab/>
      </w:r>
      <w:r>
        <w:tab/>
      </w:r>
      <w:r>
        <w:tab/>
      </w:r>
      <w:r>
        <w:tab/>
        <w:t>DeOnna Clark: Diversity &amp; Inclusion Chair</w:t>
      </w:r>
    </w:p>
    <w:p w14:paraId="4C8BF4C8" w14:textId="25481120" w:rsidR="00BF39D5" w:rsidRDefault="00BF39D5" w:rsidP="00BF39D5">
      <w:pPr>
        <w:pStyle w:val="NoSpacing"/>
      </w:pPr>
      <w:r>
        <w:t>Morgan Webb: Middle District Chair</w:t>
      </w:r>
      <w:r>
        <w:tab/>
      </w:r>
      <w:r>
        <w:tab/>
      </w:r>
      <w:r>
        <w:tab/>
        <w:t>Jennifer Farrar: Middle District Chair 2021</w:t>
      </w:r>
    </w:p>
    <w:p w14:paraId="3A73B5C3" w14:textId="306966AC" w:rsidR="00BF39D5" w:rsidRDefault="00BF39D5" w:rsidP="00BF39D5">
      <w:pPr>
        <w:pStyle w:val="NoSpacing"/>
      </w:pPr>
      <w:r>
        <w:t>Ariel McFadden: Southeast District Chair</w:t>
      </w:r>
      <w:r>
        <w:tab/>
      </w:r>
      <w:r>
        <w:tab/>
        <w:t>Barbara Muessner: Rural West Chair</w:t>
      </w:r>
    </w:p>
    <w:p w14:paraId="10B8B860" w14:textId="0492B0DE" w:rsidR="00BF39D5" w:rsidRDefault="00BF39D5" w:rsidP="00BF39D5">
      <w:pPr>
        <w:pStyle w:val="NoSpacing"/>
      </w:pPr>
      <w:r>
        <w:t>Heather Wilkey: Milligan Student Rep</w:t>
      </w:r>
      <w:r>
        <w:tab/>
      </w:r>
      <w:r>
        <w:tab/>
      </w:r>
      <w:r>
        <w:tab/>
        <w:t xml:space="preserve">Eden Ellis: TSU </w:t>
      </w:r>
      <w:r w:rsidRPr="006B2939">
        <w:t>Student Rep</w:t>
      </w:r>
    </w:p>
    <w:p w14:paraId="7B136554" w14:textId="1F270C88" w:rsidR="00A44190" w:rsidRDefault="00BF39D5" w:rsidP="0069216A">
      <w:pPr>
        <w:pStyle w:val="NoSpacing"/>
      </w:pPr>
      <w:r>
        <w:t>Kelsey Davis: Tennessee Wesleyan Student Red</w:t>
      </w:r>
      <w:r w:rsidR="00EC2890">
        <w:tab/>
      </w:r>
      <w:r w:rsidR="00EC2890">
        <w:tab/>
        <w:t>Mary Barnes:</w:t>
      </w:r>
      <w:r w:rsidR="0069216A">
        <w:t xml:space="preserve"> Guest/OT member</w:t>
      </w:r>
    </w:p>
    <w:p w14:paraId="38188FAE" w14:textId="56200301" w:rsidR="0069216A" w:rsidRDefault="0069216A" w:rsidP="0069216A">
      <w:pPr>
        <w:pStyle w:val="NoSpacing"/>
      </w:pPr>
      <w:r>
        <w:t>Cassie Howe: OTD student</w:t>
      </w:r>
    </w:p>
    <w:p w14:paraId="24864CB4" w14:textId="4F395381" w:rsidR="00BF39D5" w:rsidRDefault="00BF39D5"/>
    <w:p w14:paraId="65456BF4" w14:textId="51908744" w:rsidR="00BF39D5" w:rsidRDefault="00BF39D5" w:rsidP="00BF39D5">
      <w:pPr>
        <w:pStyle w:val="ListParagraph"/>
        <w:numPr>
          <w:ilvl w:val="0"/>
          <w:numId w:val="1"/>
        </w:numPr>
      </w:pPr>
      <w:r>
        <w:t>Roll Call – Valery Hanks</w:t>
      </w:r>
    </w:p>
    <w:p w14:paraId="309A22EF" w14:textId="77777777" w:rsidR="009C7DA4" w:rsidRDefault="00BF39D5" w:rsidP="00BF39D5">
      <w:pPr>
        <w:pStyle w:val="ListParagraph"/>
        <w:numPr>
          <w:ilvl w:val="0"/>
          <w:numId w:val="1"/>
        </w:numPr>
      </w:pPr>
      <w:r>
        <w:t xml:space="preserve">Vote to approve August and September meeting minutes: </w:t>
      </w:r>
    </w:p>
    <w:p w14:paraId="62926115" w14:textId="77777777" w:rsidR="009C7DA4" w:rsidRDefault="00BF39D5" w:rsidP="009C7DA4">
      <w:pPr>
        <w:pStyle w:val="ListParagraph"/>
        <w:numPr>
          <w:ilvl w:val="1"/>
          <w:numId w:val="1"/>
        </w:numPr>
      </w:pPr>
      <w:r>
        <w:t>Motion to Approve – Morgan</w:t>
      </w:r>
    </w:p>
    <w:p w14:paraId="30A21060" w14:textId="24A34DDA" w:rsidR="00BF39D5" w:rsidRDefault="00BF39D5" w:rsidP="009C7DA4">
      <w:pPr>
        <w:pStyle w:val="ListParagraph"/>
        <w:numPr>
          <w:ilvl w:val="1"/>
          <w:numId w:val="1"/>
        </w:numPr>
      </w:pPr>
      <w:r>
        <w:t>Second – Whitney</w:t>
      </w:r>
    </w:p>
    <w:p w14:paraId="52F678C6" w14:textId="3C49BC11" w:rsidR="008B4EB1" w:rsidRDefault="008B4EB1" w:rsidP="00BF39D5">
      <w:pPr>
        <w:pStyle w:val="ListParagraph"/>
        <w:numPr>
          <w:ilvl w:val="0"/>
          <w:numId w:val="1"/>
        </w:numPr>
      </w:pPr>
      <w:r>
        <w:t>New Business – Cindy Blackwell</w:t>
      </w:r>
    </w:p>
    <w:p w14:paraId="2527B5CE" w14:textId="3A2D6EFC" w:rsidR="008B4EB1" w:rsidRPr="008B4EB1" w:rsidRDefault="008B4EB1" w:rsidP="008B4EB1">
      <w:pPr>
        <w:pStyle w:val="ListParagraph"/>
        <w:numPr>
          <w:ilvl w:val="1"/>
          <w:numId w:val="1"/>
        </w:numPr>
      </w:pPr>
      <w:r>
        <w:t xml:space="preserve">Practice Act review task force: </w:t>
      </w:r>
      <w:r>
        <w:rPr>
          <w:rFonts w:ascii="Calibri" w:eastAsia="Calibri" w:hAnsi="Calibri" w:cs="Calibri"/>
        </w:rPr>
        <w:t>A</w:t>
      </w:r>
      <w:r w:rsidRPr="008B4EB1">
        <w:rPr>
          <w:rFonts w:ascii="Calibri" w:eastAsia="Calibri" w:hAnsi="Calibri" w:cs="Calibri"/>
        </w:rPr>
        <w:t>s mentioned in a previous couple of calls, we're putting out a call for folks who are interested in joining our review of the Practice Act Task Force so that we can make recommended changes in the language or any additions or deletions that need to be made to the Practice Act.</w:t>
      </w:r>
      <w:r>
        <w:rPr>
          <w:rFonts w:ascii="Calibri" w:eastAsia="Calibri" w:hAnsi="Calibri" w:cs="Calibri"/>
        </w:rPr>
        <w:t xml:space="preserve"> We sent this out to email list and </w:t>
      </w:r>
      <w:r w:rsidR="009C7DA4">
        <w:rPr>
          <w:rFonts w:ascii="Calibri" w:eastAsia="Calibri" w:hAnsi="Calibri" w:cs="Calibri"/>
        </w:rPr>
        <w:t xml:space="preserve">all the </w:t>
      </w:r>
      <w:r>
        <w:rPr>
          <w:rFonts w:ascii="Calibri" w:eastAsia="Calibri" w:hAnsi="Calibri" w:cs="Calibri"/>
        </w:rPr>
        <w:t>universities</w:t>
      </w:r>
      <w:r w:rsidR="009C7DA4">
        <w:rPr>
          <w:rFonts w:ascii="Calibri" w:eastAsia="Calibri" w:hAnsi="Calibri" w:cs="Calibri"/>
        </w:rPr>
        <w:t xml:space="preserve"> in the state, as well as a couple other professional contacts.  H</w:t>
      </w:r>
      <w:r>
        <w:rPr>
          <w:rFonts w:ascii="Calibri" w:eastAsia="Calibri" w:hAnsi="Calibri" w:cs="Calibri"/>
        </w:rPr>
        <w:t xml:space="preserve">ave several people interested. Feel free to continue and share; </w:t>
      </w:r>
      <w:r w:rsidRPr="008B4EB1">
        <w:rPr>
          <w:rFonts w:ascii="Calibri" w:eastAsia="Calibri" w:hAnsi="Calibri" w:cs="Calibri"/>
        </w:rPr>
        <w:t xml:space="preserve">we want to make sure that we're inclusive of </w:t>
      </w:r>
      <w:r w:rsidR="009C7DA4" w:rsidRPr="008B4EB1">
        <w:rPr>
          <w:rFonts w:ascii="Calibri" w:eastAsia="Calibri" w:hAnsi="Calibri" w:cs="Calibri"/>
        </w:rPr>
        <w:t>all</w:t>
      </w:r>
      <w:r w:rsidRPr="008B4EB1">
        <w:rPr>
          <w:rFonts w:ascii="Calibri" w:eastAsia="Calibri" w:hAnsi="Calibri" w:cs="Calibri"/>
        </w:rPr>
        <w:t xml:space="preserve"> our practitioners in the state, and practitioners, educators, students.</w:t>
      </w:r>
      <w:r>
        <w:rPr>
          <w:rFonts w:ascii="Calibri" w:eastAsia="Calibri" w:hAnsi="Calibri" w:cs="Calibri"/>
        </w:rPr>
        <w:t xml:space="preserve"> </w:t>
      </w:r>
      <w:r w:rsidR="009C7DA4">
        <w:rPr>
          <w:rFonts w:ascii="Calibri" w:eastAsia="Calibri" w:hAnsi="Calibri" w:cs="Calibri"/>
        </w:rPr>
        <w:t xml:space="preserve"> Do not have to be members of TNOTA. </w:t>
      </w:r>
    </w:p>
    <w:p w14:paraId="3F736E2F" w14:textId="7CCF19D9" w:rsidR="008B4EB1" w:rsidRPr="008B4EB1" w:rsidRDefault="008B4EB1" w:rsidP="008B4EB1">
      <w:pPr>
        <w:pStyle w:val="ListParagraph"/>
        <w:numPr>
          <w:ilvl w:val="2"/>
          <w:numId w:val="1"/>
        </w:numPr>
      </w:pPr>
      <w:r w:rsidRPr="008B4EB1">
        <w:rPr>
          <w:rFonts w:ascii="Calibri" w:eastAsia="Calibri" w:hAnsi="Calibri" w:cs="Calibri"/>
        </w:rPr>
        <w:t>As Susan mentioned in the last call, we have a working document from the last time the Practice Act was amended and some of the recommended changes that the previous task force had come up with</w:t>
      </w:r>
      <w:r>
        <w:rPr>
          <w:rFonts w:ascii="Calibri" w:eastAsia="Calibri" w:hAnsi="Calibri" w:cs="Calibri"/>
        </w:rPr>
        <w:t xml:space="preserve">. </w:t>
      </w:r>
      <w:r w:rsidRPr="008B4EB1">
        <w:rPr>
          <w:rFonts w:ascii="Calibri" w:eastAsia="Calibri" w:hAnsi="Calibri" w:cs="Calibri"/>
        </w:rPr>
        <w:t>We have a really good starting place for that, and we're going to kind of use that as well as a launching point.</w:t>
      </w:r>
    </w:p>
    <w:p w14:paraId="23177455" w14:textId="77777777" w:rsidR="00EC2890" w:rsidRPr="00EC2890" w:rsidRDefault="008B4EB1" w:rsidP="008B4EB1">
      <w:pPr>
        <w:pStyle w:val="ListParagraph"/>
        <w:numPr>
          <w:ilvl w:val="2"/>
          <w:numId w:val="1"/>
        </w:numPr>
      </w:pPr>
      <w:r w:rsidRPr="008B4EB1">
        <w:rPr>
          <w:rFonts w:ascii="Calibri" w:eastAsia="Calibri" w:hAnsi="Calibri" w:cs="Calibri"/>
        </w:rPr>
        <w:t>Susan has located the previous recommendations and will share them. She recommended that we try and limit the number of people in the core review team. Cindy</w:t>
      </w:r>
      <w:r w:rsidRPr="008B4EB1">
        <w:rPr>
          <w:rFonts w:ascii="Calibri" w:eastAsia="Calibri" w:hAnsi="Calibri" w:cs="Calibri"/>
          <w:sz w:val="26"/>
          <w:szCs w:val="26"/>
        </w:rPr>
        <w:t xml:space="preserve"> </w:t>
      </w:r>
      <w:r w:rsidRPr="008B4EB1">
        <w:rPr>
          <w:rFonts w:ascii="Calibri" w:eastAsia="Calibri" w:hAnsi="Calibri" w:cs="Calibri"/>
        </w:rPr>
        <w:t>envisions a smaller workgroup and once we have some suggestion changes, we can send it out to our wider networks to see if anybody has feedback and additions.</w:t>
      </w:r>
    </w:p>
    <w:p w14:paraId="4A463288" w14:textId="10E78059" w:rsidR="00EC2890" w:rsidRPr="00EC2890" w:rsidRDefault="00EC2890" w:rsidP="008B4EB1">
      <w:pPr>
        <w:pStyle w:val="ListParagraph"/>
        <w:numPr>
          <w:ilvl w:val="2"/>
          <w:numId w:val="1"/>
        </w:numPr>
      </w:pPr>
      <w:r>
        <w:rPr>
          <w:rFonts w:ascii="Calibri" w:eastAsia="Calibri" w:hAnsi="Calibri" w:cs="Calibri"/>
        </w:rPr>
        <w:t xml:space="preserve">We may consider working on it at our January meeting? Cindy pointed out that </w:t>
      </w:r>
      <w:r w:rsidRPr="00EC2890">
        <w:rPr>
          <w:rFonts w:ascii="Calibri" w:eastAsia="Calibri" w:hAnsi="Calibri" w:cs="Calibri"/>
        </w:rPr>
        <w:t>we may have to have it ready to go before January, because the legislative filing deadline is early in January.</w:t>
      </w:r>
      <w:r>
        <w:rPr>
          <w:rFonts w:ascii="Calibri" w:eastAsia="Calibri" w:hAnsi="Calibri" w:cs="Calibri"/>
        </w:rPr>
        <w:t xml:space="preserve">  W</w:t>
      </w:r>
      <w:r w:rsidRPr="00EC2890">
        <w:rPr>
          <w:rFonts w:ascii="Calibri" w:eastAsia="Calibri" w:hAnsi="Calibri" w:cs="Calibri"/>
        </w:rPr>
        <w:t>ill talk to Courtney and Eri</w:t>
      </w:r>
      <w:r w:rsidR="00901046">
        <w:rPr>
          <w:rFonts w:ascii="Calibri" w:eastAsia="Calibri" w:hAnsi="Calibri" w:cs="Calibri"/>
        </w:rPr>
        <w:t>k</w:t>
      </w:r>
      <w:r w:rsidRPr="00EC2890">
        <w:rPr>
          <w:rFonts w:ascii="Calibri" w:eastAsia="Calibri" w:hAnsi="Calibri" w:cs="Calibri"/>
        </w:rPr>
        <w:t xml:space="preserve">a about that and see, </w:t>
      </w:r>
      <w:r>
        <w:rPr>
          <w:rFonts w:ascii="Calibri" w:eastAsia="Calibri" w:hAnsi="Calibri" w:cs="Calibri"/>
        </w:rPr>
        <w:t>might</w:t>
      </w:r>
      <w:r w:rsidRPr="00EC2890">
        <w:rPr>
          <w:rFonts w:ascii="Calibri" w:eastAsia="Calibri" w:hAnsi="Calibri" w:cs="Calibri"/>
        </w:rPr>
        <w:t xml:space="preserve"> be a tight timeline.</w:t>
      </w:r>
      <w:r w:rsidR="009C7DA4">
        <w:rPr>
          <w:rFonts w:ascii="Calibri" w:eastAsia="Calibri" w:hAnsi="Calibri" w:cs="Calibri"/>
        </w:rPr>
        <w:t xml:space="preserve">  </w:t>
      </w:r>
    </w:p>
    <w:p w14:paraId="710E63D2" w14:textId="254AEED0" w:rsidR="00A326F0" w:rsidRPr="00A326F0" w:rsidRDefault="00EC2890" w:rsidP="00A326F0">
      <w:pPr>
        <w:pStyle w:val="ListParagraph"/>
        <w:numPr>
          <w:ilvl w:val="1"/>
          <w:numId w:val="1"/>
        </w:numPr>
      </w:pPr>
      <w:r w:rsidRPr="00EC2890">
        <w:rPr>
          <w:rFonts w:ascii="Calibri" w:eastAsia="Calibri" w:hAnsi="Calibri" w:cs="Calibri"/>
        </w:rPr>
        <w:lastRenderedPageBreak/>
        <w:t>Cindy introduced Mary Barn</w:t>
      </w:r>
      <w:r>
        <w:rPr>
          <w:rFonts w:ascii="Calibri" w:eastAsia="Calibri" w:hAnsi="Calibri" w:cs="Calibri"/>
        </w:rPr>
        <w:t>es and Mary described how when she first moved to Tennessee, OT’s were not licensed. She became part of a</w:t>
      </w:r>
      <w:r w:rsidR="009C7DA4">
        <w:rPr>
          <w:rFonts w:ascii="Calibri" w:eastAsia="Calibri" w:hAnsi="Calibri" w:cs="Calibri"/>
        </w:rPr>
        <w:t>n AOTA</w:t>
      </w:r>
      <w:r>
        <w:rPr>
          <w:rFonts w:ascii="Calibri" w:eastAsia="Calibri" w:hAnsi="Calibri" w:cs="Calibri"/>
        </w:rPr>
        <w:t xml:space="preserve"> </w:t>
      </w:r>
      <w:r w:rsidR="00A326F0">
        <w:rPr>
          <w:rFonts w:ascii="Calibri" w:eastAsia="Calibri" w:hAnsi="Calibri" w:cs="Calibri"/>
        </w:rPr>
        <w:t>project</w:t>
      </w:r>
      <w:r>
        <w:rPr>
          <w:rFonts w:ascii="Calibri" w:eastAsia="Calibri" w:hAnsi="Calibri" w:cs="Calibri"/>
        </w:rPr>
        <w:t xml:space="preserve"> to get </w:t>
      </w:r>
      <w:r w:rsidR="00A326F0">
        <w:rPr>
          <w:rFonts w:ascii="Calibri" w:eastAsia="Calibri" w:hAnsi="Calibri" w:cs="Calibri"/>
        </w:rPr>
        <w:t xml:space="preserve">practitioners licensed and quickly became the licensure chair. </w:t>
      </w:r>
      <w:r w:rsidR="00A326F0" w:rsidRPr="00A326F0">
        <w:rPr>
          <w:rFonts w:ascii="Calibri" w:eastAsia="Calibri" w:hAnsi="Calibri" w:cs="Calibri"/>
        </w:rPr>
        <w:t xml:space="preserve">And then after that, </w:t>
      </w:r>
      <w:r w:rsidR="00A326F0">
        <w:rPr>
          <w:rFonts w:ascii="Calibri" w:eastAsia="Calibri" w:hAnsi="Calibri" w:cs="Calibri"/>
        </w:rPr>
        <w:t xml:space="preserve">she </w:t>
      </w:r>
      <w:r w:rsidR="00A326F0" w:rsidRPr="00A326F0">
        <w:rPr>
          <w:rFonts w:ascii="Calibri" w:eastAsia="Calibri" w:hAnsi="Calibri" w:cs="Calibri"/>
        </w:rPr>
        <w:t>was on the licensure board for about eight years.</w:t>
      </w:r>
      <w:r w:rsidR="00A326F0">
        <w:rPr>
          <w:rFonts w:ascii="Calibri" w:eastAsia="Calibri" w:hAnsi="Calibri" w:cs="Calibri"/>
        </w:rPr>
        <w:t xml:space="preserve"> B</w:t>
      </w:r>
      <w:r w:rsidR="00A326F0" w:rsidRPr="00A326F0">
        <w:rPr>
          <w:rFonts w:ascii="Calibri" w:eastAsia="Calibri" w:hAnsi="Calibri" w:cs="Calibri"/>
        </w:rPr>
        <w:t>ack then, it was a joint board, OT's and PT's, and served as chairman for a couple of years, wrote the supervision roles and got started on th</w:t>
      </w:r>
      <w:r w:rsidR="009C7DA4">
        <w:rPr>
          <w:rFonts w:ascii="Calibri" w:eastAsia="Calibri" w:hAnsi="Calibri" w:cs="Calibri"/>
        </w:rPr>
        <w:t xml:space="preserve">e PAMS </w:t>
      </w:r>
      <w:r w:rsidR="00A326F0" w:rsidRPr="00A326F0">
        <w:rPr>
          <w:rFonts w:ascii="Calibri" w:eastAsia="Calibri" w:hAnsi="Calibri" w:cs="Calibri"/>
        </w:rPr>
        <w:t>rules.</w:t>
      </w:r>
      <w:r w:rsidR="00A326F0">
        <w:rPr>
          <w:rFonts w:ascii="Calibri" w:eastAsia="Calibri" w:hAnsi="Calibri" w:cs="Calibri"/>
        </w:rPr>
        <w:t xml:space="preserve"> She is interested in being part of the task force.</w:t>
      </w:r>
      <w:r w:rsidR="009C7DA4">
        <w:rPr>
          <w:rFonts w:ascii="Calibri" w:eastAsia="Calibri" w:hAnsi="Calibri" w:cs="Calibri"/>
        </w:rPr>
        <w:t xml:space="preserve"> She has contacted Cindy about adding dry needling to our legislation</w:t>
      </w:r>
      <w:r w:rsidR="00774A0C">
        <w:rPr>
          <w:rFonts w:ascii="Calibri" w:eastAsia="Calibri" w:hAnsi="Calibri" w:cs="Calibri"/>
        </w:rPr>
        <w:t xml:space="preserve">, PT’s recently add that. </w:t>
      </w:r>
      <w:r w:rsidR="00A326F0">
        <w:rPr>
          <w:rFonts w:ascii="Calibri" w:eastAsia="Calibri" w:hAnsi="Calibri" w:cs="Calibri"/>
        </w:rPr>
        <w:t>Cindy explained that she invited Mary to join the call so she can be part of the preliminary conversations</w:t>
      </w:r>
      <w:r w:rsidR="00774A0C">
        <w:rPr>
          <w:rFonts w:ascii="Calibri" w:eastAsia="Calibri" w:hAnsi="Calibri" w:cs="Calibri"/>
        </w:rPr>
        <w:t xml:space="preserve"> as well as to see what the current conversation is about</w:t>
      </w:r>
      <w:r w:rsidR="00A326F0">
        <w:rPr>
          <w:rFonts w:ascii="Calibri" w:eastAsia="Calibri" w:hAnsi="Calibri" w:cs="Calibri"/>
        </w:rPr>
        <w:t>.</w:t>
      </w:r>
    </w:p>
    <w:p w14:paraId="3B95BC23" w14:textId="168E1382" w:rsidR="00A326F0" w:rsidRPr="00A326F0" w:rsidRDefault="00A326F0" w:rsidP="00A326F0">
      <w:pPr>
        <w:pStyle w:val="ListParagraph"/>
        <w:numPr>
          <w:ilvl w:val="2"/>
          <w:numId w:val="1"/>
        </w:numPr>
      </w:pPr>
      <w:r>
        <w:rPr>
          <w:rFonts w:ascii="Calibri" w:eastAsia="Calibri" w:hAnsi="Calibri" w:cs="Calibri"/>
        </w:rPr>
        <w:t xml:space="preserve">Mary reminded us that election day is close </w:t>
      </w:r>
      <w:r w:rsidRPr="00A326F0">
        <w:rPr>
          <w:rFonts w:ascii="Calibri" w:eastAsia="Calibri" w:hAnsi="Calibri" w:cs="Calibri"/>
        </w:rPr>
        <w:t>and one of the most important things you can do if you want to lobby and get a bill through, is to volunteer on someone's campaign.</w:t>
      </w:r>
      <w:r>
        <w:rPr>
          <w:rFonts w:ascii="Calibri" w:eastAsia="Calibri" w:hAnsi="Calibri" w:cs="Calibri"/>
        </w:rPr>
        <w:t xml:space="preserve"> I</w:t>
      </w:r>
      <w:r w:rsidRPr="00A326F0">
        <w:rPr>
          <w:rFonts w:ascii="Calibri" w:eastAsia="Calibri" w:hAnsi="Calibri" w:cs="Calibri"/>
        </w:rPr>
        <w:t>t might be just as simple as sp</w:t>
      </w:r>
      <w:r w:rsidR="00901046">
        <w:rPr>
          <w:rFonts w:ascii="Calibri" w:eastAsia="Calibri" w:hAnsi="Calibri" w:cs="Calibri"/>
        </w:rPr>
        <w:t>ending</w:t>
      </w:r>
      <w:r w:rsidRPr="00A326F0">
        <w:rPr>
          <w:rFonts w:ascii="Calibri" w:eastAsia="Calibri" w:hAnsi="Calibri" w:cs="Calibri"/>
        </w:rPr>
        <w:t xml:space="preserve"> one hour, making phone calls.</w:t>
      </w:r>
      <w:r>
        <w:rPr>
          <w:rFonts w:ascii="Calibri" w:eastAsia="Calibri" w:hAnsi="Calibri" w:cs="Calibri"/>
        </w:rPr>
        <w:t xml:space="preserve"> T</w:t>
      </w:r>
      <w:r w:rsidRPr="00A326F0">
        <w:rPr>
          <w:rFonts w:ascii="Calibri" w:eastAsia="Calibri" w:hAnsi="Calibri" w:cs="Calibri"/>
        </w:rPr>
        <w:t>hen when we need</w:t>
      </w:r>
      <w:r>
        <w:rPr>
          <w:rFonts w:ascii="Calibri" w:eastAsia="Calibri" w:hAnsi="Calibri" w:cs="Calibri"/>
        </w:rPr>
        <w:t xml:space="preserve"> them</w:t>
      </w:r>
      <w:r w:rsidRPr="00A326F0">
        <w:rPr>
          <w:rFonts w:ascii="Calibri" w:eastAsia="Calibri" w:hAnsi="Calibri" w:cs="Calibri"/>
        </w:rPr>
        <w:t xml:space="preserve"> you can say, </w:t>
      </w:r>
      <w:r w:rsidR="00901046">
        <w:rPr>
          <w:rFonts w:ascii="Calibri" w:eastAsia="Calibri" w:hAnsi="Calibri" w:cs="Calibri"/>
        </w:rPr>
        <w:t>“</w:t>
      </w:r>
      <w:r w:rsidRPr="00A326F0">
        <w:rPr>
          <w:rFonts w:ascii="Calibri" w:eastAsia="Calibri" w:hAnsi="Calibri" w:cs="Calibri"/>
        </w:rPr>
        <w:t>I'm so happy you were re-elected, and I was so happy to be a part of tha</w:t>
      </w:r>
      <w:r w:rsidR="00901046">
        <w:rPr>
          <w:rFonts w:ascii="Calibri" w:eastAsia="Calibri" w:hAnsi="Calibri" w:cs="Calibri"/>
        </w:rPr>
        <w:t>t, e</w:t>
      </w:r>
      <w:r w:rsidRPr="00A326F0">
        <w:rPr>
          <w:rFonts w:ascii="Calibri" w:eastAsia="Calibri" w:hAnsi="Calibri" w:cs="Calibri"/>
        </w:rPr>
        <w:t>hen I volunteered on your campaign</w:t>
      </w:r>
      <w:r>
        <w:rPr>
          <w:rFonts w:ascii="Calibri" w:eastAsia="Calibri" w:hAnsi="Calibri" w:cs="Calibri"/>
        </w:rPr>
        <w:t>.</w:t>
      </w:r>
      <w:r w:rsidR="00901046">
        <w:rPr>
          <w:rFonts w:ascii="Calibri" w:eastAsia="Calibri" w:hAnsi="Calibri" w:cs="Calibri"/>
        </w:rPr>
        <w:t>”</w:t>
      </w:r>
      <w:r>
        <w:rPr>
          <w:rFonts w:ascii="Calibri" w:eastAsia="Calibri" w:hAnsi="Calibri" w:cs="Calibri"/>
        </w:rPr>
        <w:t xml:space="preserve"> N</w:t>
      </w:r>
      <w:r w:rsidRPr="00A326F0">
        <w:rPr>
          <w:rFonts w:ascii="Calibri" w:eastAsia="Calibri" w:hAnsi="Calibri" w:cs="Calibri"/>
        </w:rPr>
        <w:t>othing will help more than that, because they don't care about telehealth or dry needling or any of our issues</w:t>
      </w:r>
      <w:r>
        <w:rPr>
          <w:rFonts w:ascii="Calibri" w:eastAsia="Calibri" w:hAnsi="Calibri" w:cs="Calibri"/>
        </w:rPr>
        <w:t>. T</w:t>
      </w:r>
      <w:r w:rsidRPr="00A326F0">
        <w:rPr>
          <w:rFonts w:ascii="Calibri" w:eastAsia="Calibri" w:hAnsi="Calibri" w:cs="Calibri"/>
        </w:rPr>
        <w:t>hey'll be on our side because they know that you're a constituent and you lobbied fo</w:t>
      </w:r>
      <w:r>
        <w:rPr>
          <w:rFonts w:ascii="Calibri" w:eastAsia="Calibri" w:hAnsi="Calibri" w:cs="Calibri"/>
        </w:rPr>
        <w:t>r them.</w:t>
      </w:r>
    </w:p>
    <w:p w14:paraId="78CB8EDB" w14:textId="7CC4231B" w:rsidR="00A326F0" w:rsidRPr="0069216A" w:rsidRDefault="00A326F0" w:rsidP="00A326F0">
      <w:pPr>
        <w:pStyle w:val="ListParagraph"/>
        <w:numPr>
          <w:ilvl w:val="1"/>
          <w:numId w:val="1"/>
        </w:numPr>
      </w:pPr>
      <w:r w:rsidRPr="0069216A">
        <w:rPr>
          <w:rFonts w:ascii="Calibri" w:eastAsia="Calibri" w:hAnsi="Calibri" w:cs="Calibri"/>
        </w:rPr>
        <w:t>Archive Update: Cindy met with Ashley Linger</w:t>
      </w:r>
      <w:r w:rsidR="00774A0C">
        <w:rPr>
          <w:rFonts w:ascii="Calibri" w:eastAsia="Calibri" w:hAnsi="Calibri" w:cs="Calibri"/>
        </w:rPr>
        <w:t>f</w:t>
      </w:r>
      <w:r w:rsidRPr="0069216A">
        <w:rPr>
          <w:rFonts w:ascii="Calibri" w:eastAsia="Calibri" w:hAnsi="Calibri" w:cs="Calibri"/>
        </w:rPr>
        <w:t>elt from Milligan</w:t>
      </w:r>
      <w:r w:rsidR="0069216A" w:rsidRPr="0069216A">
        <w:rPr>
          <w:rFonts w:ascii="Calibri" w:eastAsia="Calibri" w:hAnsi="Calibri" w:cs="Calibri"/>
        </w:rPr>
        <w:t xml:space="preserve">. They </w:t>
      </w:r>
      <w:r w:rsidRPr="0069216A">
        <w:rPr>
          <w:rFonts w:ascii="Calibri" w:eastAsia="Calibri" w:hAnsi="Calibri" w:cs="Calibri"/>
        </w:rPr>
        <w:t xml:space="preserve">went through some of the boxes in the </w:t>
      </w:r>
      <w:r w:rsidR="0069216A" w:rsidRPr="0069216A">
        <w:rPr>
          <w:rFonts w:ascii="Calibri" w:eastAsia="Calibri" w:hAnsi="Calibri" w:cs="Calibri"/>
        </w:rPr>
        <w:t xml:space="preserve">storage unit. She took </w:t>
      </w:r>
      <w:r w:rsidRPr="0069216A">
        <w:rPr>
          <w:rFonts w:ascii="Calibri" w:eastAsia="Calibri" w:hAnsi="Calibri" w:cs="Calibri"/>
        </w:rPr>
        <w:t>a lot of our historical documents and things that needed to be gone through and purged.</w:t>
      </w:r>
      <w:r w:rsidR="0069216A">
        <w:rPr>
          <w:rFonts w:ascii="Calibri" w:eastAsia="Calibri" w:hAnsi="Calibri" w:cs="Calibri"/>
        </w:rPr>
        <w:t xml:space="preserve"> S</w:t>
      </w:r>
      <w:r w:rsidRPr="0069216A">
        <w:rPr>
          <w:rFonts w:ascii="Calibri" w:eastAsia="Calibri" w:hAnsi="Calibri" w:cs="Calibri"/>
        </w:rPr>
        <w:t>he and some of her students</w:t>
      </w:r>
      <w:r w:rsidR="0069216A">
        <w:rPr>
          <w:rFonts w:ascii="Calibri" w:eastAsia="Calibri" w:hAnsi="Calibri" w:cs="Calibri"/>
        </w:rPr>
        <w:t xml:space="preserve"> are </w:t>
      </w:r>
      <w:r w:rsidRPr="0069216A">
        <w:rPr>
          <w:rFonts w:ascii="Calibri" w:eastAsia="Calibri" w:hAnsi="Calibri" w:cs="Calibri"/>
        </w:rPr>
        <w:t>going to be go</w:t>
      </w:r>
      <w:r w:rsidR="00901046">
        <w:rPr>
          <w:rFonts w:ascii="Calibri" w:eastAsia="Calibri" w:hAnsi="Calibri" w:cs="Calibri"/>
        </w:rPr>
        <w:t>ing</w:t>
      </w:r>
      <w:r w:rsidRPr="0069216A">
        <w:rPr>
          <w:rFonts w:ascii="Calibri" w:eastAsia="Calibri" w:hAnsi="Calibri" w:cs="Calibri"/>
        </w:rPr>
        <w:t xml:space="preserve"> through</w:t>
      </w:r>
      <w:r w:rsidR="00774A0C">
        <w:rPr>
          <w:rFonts w:ascii="Calibri" w:eastAsia="Calibri" w:hAnsi="Calibri" w:cs="Calibri"/>
        </w:rPr>
        <w:t xml:space="preserve"> the TNOTA documents that we had in storage so they can be properly </w:t>
      </w:r>
      <w:r w:rsidR="0069216A">
        <w:rPr>
          <w:rFonts w:ascii="Calibri" w:eastAsia="Calibri" w:hAnsi="Calibri" w:cs="Calibri"/>
        </w:rPr>
        <w:t xml:space="preserve">catalogued and archived. </w:t>
      </w:r>
    </w:p>
    <w:p w14:paraId="45746780" w14:textId="4ABA3DCC" w:rsidR="0069216A" w:rsidRPr="0069216A" w:rsidRDefault="0069216A" w:rsidP="00A326F0">
      <w:pPr>
        <w:pStyle w:val="ListParagraph"/>
        <w:numPr>
          <w:ilvl w:val="1"/>
          <w:numId w:val="1"/>
        </w:numPr>
      </w:pPr>
      <w:r>
        <w:rPr>
          <w:rFonts w:ascii="Calibri" w:eastAsia="Calibri" w:hAnsi="Calibri" w:cs="Calibri"/>
        </w:rPr>
        <w:t xml:space="preserve">PAMS courses: </w:t>
      </w:r>
    </w:p>
    <w:p w14:paraId="65E1879C" w14:textId="709A79DD" w:rsidR="0069216A" w:rsidRPr="0069216A" w:rsidRDefault="0069216A" w:rsidP="0069216A">
      <w:pPr>
        <w:pStyle w:val="ListParagraph"/>
        <w:numPr>
          <w:ilvl w:val="2"/>
          <w:numId w:val="1"/>
        </w:numPr>
      </w:pPr>
      <w:r w:rsidRPr="0069216A">
        <w:rPr>
          <w:rFonts w:ascii="Calibri" w:eastAsia="Calibri" w:hAnsi="Calibri" w:cs="Calibri"/>
        </w:rPr>
        <w:t xml:space="preserve">Course </w:t>
      </w:r>
      <w:r>
        <w:rPr>
          <w:rFonts w:ascii="Calibri" w:eastAsia="Calibri" w:hAnsi="Calibri" w:cs="Calibri"/>
        </w:rPr>
        <w:t>in</w:t>
      </w:r>
      <w:r w:rsidRPr="0069216A">
        <w:rPr>
          <w:rFonts w:ascii="Calibri" w:eastAsia="Calibri" w:hAnsi="Calibri" w:cs="Calibri"/>
        </w:rPr>
        <w:t xml:space="preserve"> the north-east District is on October 24</w:t>
      </w:r>
      <w:r w:rsidRPr="0069216A">
        <w:rPr>
          <w:rFonts w:ascii="Calibri" w:eastAsia="Calibri" w:hAnsi="Calibri" w:cs="Calibri"/>
          <w:vertAlign w:val="superscript"/>
        </w:rPr>
        <w:t>th</w:t>
      </w:r>
      <w:r>
        <w:rPr>
          <w:rFonts w:ascii="Calibri" w:eastAsia="Calibri" w:hAnsi="Calibri" w:cs="Calibri"/>
        </w:rPr>
        <w:t>.  T</w:t>
      </w:r>
      <w:r w:rsidRPr="0069216A">
        <w:rPr>
          <w:rFonts w:ascii="Calibri" w:eastAsia="Calibri" w:hAnsi="Calibri" w:cs="Calibri"/>
        </w:rPr>
        <w:t>hat course is now full.</w:t>
      </w:r>
      <w:r>
        <w:rPr>
          <w:rFonts w:ascii="Calibri" w:eastAsia="Calibri" w:hAnsi="Calibri" w:cs="Calibri"/>
        </w:rPr>
        <w:t xml:space="preserve"> </w:t>
      </w:r>
      <w:r w:rsidRPr="0069216A">
        <w:rPr>
          <w:rFonts w:ascii="Calibri" w:eastAsia="Calibri" w:hAnsi="Calibri" w:cs="Calibri"/>
        </w:rPr>
        <w:t>We had a bunch of Milligan's students sign up for that course, which is phenomenal because it's the first time in a while we've sold out a course</w:t>
      </w:r>
      <w:r w:rsidR="00774A0C">
        <w:rPr>
          <w:rFonts w:ascii="Calibri" w:eastAsia="Calibri" w:hAnsi="Calibri" w:cs="Calibri"/>
        </w:rPr>
        <w:t xml:space="preserve">. </w:t>
      </w:r>
    </w:p>
    <w:p w14:paraId="37CD9850" w14:textId="4A943A5A" w:rsidR="0069216A" w:rsidRPr="0069216A" w:rsidRDefault="0069216A" w:rsidP="0069216A">
      <w:pPr>
        <w:pStyle w:val="ListParagraph"/>
        <w:numPr>
          <w:ilvl w:val="2"/>
          <w:numId w:val="1"/>
        </w:numPr>
      </w:pPr>
      <w:r>
        <w:rPr>
          <w:rFonts w:ascii="Calibri" w:eastAsia="Calibri" w:hAnsi="Calibri" w:cs="Calibri"/>
        </w:rPr>
        <w:t>A</w:t>
      </w:r>
      <w:r w:rsidRPr="0069216A">
        <w:rPr>
          <w:rFonts w:ascii="Calibri" w:eastAsia="Calibri" w:hAnsi="Calibri" w:cs="Calibri"/>
        </w:rPr>
        <w:t>nother</w:t>
      </w:r>
      <w:r>
        <w:rPr>
          <w:rFonts w:ascii="Calibri" w:eastAsia="Calibri" w:hAnsi="Calibri" w:cs="Calibri"/>
        </w:rPr>
        <w:t xml:space="preserve"> scheduled for </w:t>
      </w:r>
      <w:r w:rsidRPr="0069216A">
        <w:rPr>
          <w:rFonts w:ascii="Calibri" w:eastAsia="Calibri" w:hAnsi="Calibri" w:cs="Calibri"/>
        </w:rPr>
        <w:t>March 2021</w:t>
      </w:r>
      <w:r>
        <w:rPr>
          <w:rFonts w:ascii="Calibri" w:eastAsia="Calibri" w:hAnsi="Calibri" w:cs="Calibri"/>
        </w:rPr>
        <w:t>. T</w:t>
      </w:r>
      <w:r w:rsidRPr="0069216A">
        <w:rPr>
          <w:rFonts w:ascii="Calibri" w:eastAsia="Calibri" w:hAnsi="Calibri" w:cs="Calibri"/>
        </w:rPr>
        <w:t>hat's going to be another blended</w:t>
      </w:r>
      <w:r w:rsidR="00901046">
        <w:rPr>
          <w:rFonts w:ascii="Calibri" w:eastAsia="Calibri" w:hAnsi="Calibri" w:cs="Calibri"/>
        </w:rPr>
        <w:t xml:space="preserve"> course</w:t>
      </w:r>
      <w:r w:rsidRPr="0069216A">
        <w:rPr>
          <w:rFonts w:ascii="Calibri" w:eastAsia="Calibri" w:hAnsi="Calibri" w:cs="Calibri"/>
        </w:rPr>
        <w:t>, two days in person and then some asynchronous video content for some of the didactic portions and that's going to be in Nashville</w:t>
      </w:r>
      <w:r>
        <w:rPr>
          <w:rFonts w:ascii="Calibri" w:eastAsia="Calibri" w:hAnsi="Calibri" w:cs="Calibri"/>
        </w:rPr>
        <w:t>.</w:t>
      </w:r>
    </w:p>
    <w:p w14:paraId="38F94140" w14:textId="6F543984" w:rsidR="0069216A" w:rsidRPr="0069216A" w:rsidRDefault="0069216A" w:rsidP="0069216A">
      <w:pPr>
        <w:pStyle w:val="ListParagraph"/>
        <w:numPr>
          <w:ilvl w:val="1"/>
          <w:numId w:val="1"/>
        </w:numPr>
      </w:pPr>
      <w:r>
        <w:rPr>
          <w:rFonts w:ascii="Calibri" w:eastAsia="Calibri" w:hAnsi="Calibri" w:cs="Calibri"/>
        </w:rPr>
        <w:t xml:space="preserve">Welcome </w:t>
      </w:r>
      <w:r w:rsidRPr="0069216A">
        <w:rPr>
          <w:rFonts w:ascii="Calibri" w:eastAsia="Calibri" w:hAnsi="Calibri" w:cs="Calibri"/>
        </w:rPr>
        <w:t>Tennessee Wesleyan Rep, Kelsey Davis</w:t>
      </w:r>
      <w:r>
        <w:rPr>
          <w:rFonts w:ascii="Calibri" w:eastAsia="Calibri" w:hAnsi="Calibri" w:cs="Calibri"/>
          <w:sz w:val="26"/>
          <w:szCs w:val="26"/>
        </w:rPr>
        <w:t>.</w:t>
      </w:r>
    </w:p>
    <w:p w14:paraId="0D2F640F" w14:textId="480EEDC5" w:rsidR="0069216A" w:rsidRPr="00861DB8" w:rsidRDefault="0069216A" w:rsidP="0069216A">
      <w:pPr>
        <w:pStyle w:val="ListParagraph"/>
        <w:numPr>
          <w:ilvl w:val="1"/>
          <w:numId w:val="1"/>
        </w:numPr>
      </w:pPr>
      <w:r>
        <w:rPr>
          <w:rFonts w:ascii="Calibri" w:eastAsia="Calibri" w:hAnsi="Calibri" w:cs="Calibri"/>
        </w:rPr>
        <w:t>W</w:t>
      </w:r>
      <w:r w:rsidRPr="0069216A">
        <w:rPr>
          <w:rFonts w:ascii="Calibri" w:eastAsia="Calibri" w:hAnsi="Calibri" w:cs="Calibri"/>
        </w:rPr>
        <w:t xml:space="preserve">elcome </w:t>
      </w:r>
      <w:r>
        <w:rPr>
          <w:rFonts w:ascii="Calibri" w:eastAsia="Calibri" w:hAnsi="Calibri" w:cs="Calibri"/>
        </w:rPr>
        <w:t xml:space="preserve">Cassie </w:t>
      </w:r>
      <w:r w:rsidRPr="0069216A">
        <w:rPr>
          <w:rFonts w:ascii="Calibri" w:eastAsia="Calibri" w:hAnsi="Calibri" w:cs="Calibri"/>
        </w:rPr>
        <w:t>Howe, who</w:t>
      </w:r>
      <w:r>
        <w:rPr>
          <w:rFonts w:ascii="Calibri" w:eastAsia="Calibri" w:hAnsi="Calibri" w:cs="Calibri"/>
        </w:rPr>
        <w:t xml:space="preserve"> i</w:t>
      </w:r>
      <w:r w:rsidRPr="0069216A">
        <w:rPr>
          <w:rFonts w:ascii="Calibri" w:eastAsia="Calibri" w:hAnsi="Calibri" w:cs="Calibri"/>
        </w:rPr>
        <w:t>s an OTD student at Belmont.</w:t>
      </w:r>
      <w:r>
        <w:rPr>
          <w:rFonts w:ascii="Calibri" w:eastAsia="Calibri" w:hAnsi="Calibri" w:cs="Calibri"/>
        </w:rPr>
        <w:t xml:space="preserve"> </w:t>
      </w:r>
    </w:p>
    <w:p w14:paraId="4CD235EF" w14:textId="3EA6E8F0" w:rsidR="00861DB8" w:rsidRPr="00861DB8" w:rsidRDefault="00861DB8" w:rsidP="00861DB8">
      <w:pPr>
        <w:pStyle w:val="ListParagraph"/>
        <w:numPr>
          <w:ilvl w:val="2"/>
          <w:numId w:val="1"/>
        </w:numPr>
      </w:pPr>
      <w:r w:rsidRPr="00861DB8">
        <w:rPr>
          <w:rFonts w:ascii="Calibri" w:eastAsia="Calibri" w:hAnsi="Calibri" w:cs="Calibri"/>
        </w:rPr>
        <w:t>Cassie explained that she has been matched with TNOTA for her Capstone Project, which won't take place until the January to April of 2022</w:t>
      </w:r>
      <w:r w:rsidR="00774A0C">
        <w:rPr>
          <w:rFonts w:ascii="Calibri" w:eastAsia="Calibri" w:hAnsi="Calibri" w:cs="Calibri"/>
        </w:rPr>
        <w:t>. T</w:t>
      </w:r>
      <w:r w:rsidRPr="00861DB8">
        <w:rPr>
          <w:rFonts w:ascii="Calibri" w:eastAsia="Calibri" w:hAnsi="Calibri" w:cs="Calibri"/>
        </w:rPr>
        <w:t>he Capstone project</w:t>
      </w:r>
      <w:r w:rsidR="00774A0C">
        <w:rPr>
          <w:rFonts w:ascii="Calibri" w:eastAsia="Calibri" w:hAnsi="Calibri" w:cs="Calibri"/>
        </w:rPr>
        <w:t xml:space="preserve"> involves her </w:t>
      </w:r>
      <w:r w:rsidRPr="00861DB8">
        <w:rPr>
          <w:rFonts w:ascii="Calibri" w:eastAsia="Calibri" w:hAnsi="Calibri" w:cs="Calibri"/>
        </w:rPr>
        <w:t>identify</w:t>
      </w:r>
      <w:r w:rsidR="00774A0C">
        <w:rPr>
          <w:rFonts w:ascii="Calibri" w:eastAsia="Calibri" w:hAnsi="Calibri" w:cs="Calibri"/>
        </w:rPr>
        <w:t>ing</w:t>
      </w:r>
      <w:r w:rsidRPr="00861DB8">
        <w:rPr>
          <w:rFonts w:ascii="Calibri" w:eastAsia="Calibri" w:hAnsi="Calibri" w:cs="Calibri"/>
        </w:rPr>
        <w:t xml:space="preserve"> a need or an area of concern for the organization and try to decide how </w:t>
      </w:r>
      <w:r w:rsidR="00901046">
        <w:rPr>
          <w:rFonts w:ascii="Calibri" w:eastAsia="Calibri" w:hAnsi="Calibri" w:cs="Calibri"/>
        </w:rPr>
        <w:t xml:space="preserve">she </w:t>
      </w:r>
      <w:r w:rsidRPr="00861DB8">
        <w:rPr>
          <w:rFonts w:ascii="Calibri" w:eastAsia="Calibri" w:hAnsi="Calibri" w:cs="Calibri"/>
        </w:rPr>
        <w:t xml:space="preserve">can best help with that. </w:t>
      </w:r>
      <w:r>
        <w:rPr>
          <w:rFonts w:ascii="Calibri" w:eastAsia="Calibri" w:hAnsi="Calibri" w:cs="Calibri"/>
        </w:rPr>
        <w:t>She is</w:t>
      </w:r>
      <w:r w:rsidRPr="00861DB8">
        <w:rPr>
          <w:rFonts w:ascii="Calibri" w:eastAsia="Calibri" w:hAnsi="Calibri" w:cs="Calibri"/>
        </w:rPr>
        <w:t xml:space="preserve"> going to be sitting in on these meetings leading up to</w:t>
      </w:r>
      <w:r w:rsidR="00901046">
        <w:rPr>
          <w:rFonts w:ascii="Calibri" w:eastAsia="Calibri" w:hAnsi="Calibri" w:cs="Calibri"/>
        </w:rPr>
        <w:t xml:space="preserve"> her</w:t>
      </w:r>
      <w:r w:rsidRPr="00861DB8">
        <w:rPr>
          <w:rFonts w:ascii="Calibri" w:eastAsia="Calibri" w:hAnsi="Calibri" w:cs="Calibri"/>
        </w:rPr>
        <w:t xml:space="preserve"> Capstone so</w:t>
      </w:r>
      <w:r w:rsidR="00774A0C">
        <w:rPr>
          <w:rFonts w:ascii="Calibri" w:eastAsia="Calibri" w:hAnsi="Calibri" w:cs="Calibri"/>
        </w:rPr>
        <w:t xml:space="preserve"> she</w:t>
      </w:r>
      <w:r w:rsidRPr="00861DB8">
        <w:rPr>
          <w:rFonts w:ascii="Calibri" w:eastAsia="Calibri" w:hAnsi="Calibri" w:cs="Calibri"/>
        </w:rPr>
        <w:t xml:space="preserve"> can keep the p</w:t>
      </w:r>
      <w:r w:rsidR="00774A0C">
        <w:rPr>
          <w:rFonts w:ascii="Calibri" w:eastAsia="Calibri" w:hAnsi="Calibri" w:cs="Calibri"/>
        </w:rPr>
        <w:t>ulse</w:t>
      </w:r>
      <w:r w:rsidRPr="00861DB8">
        <w:rPr>
          <w:rFonts w:ascii="Calibri" w:eastAsia="Calibri" w:hAnsi="Calibri" w:cs="Calibri"/>
        </w:rPr>
        <w:t xml:space="preserve"> on areas of concern or needs </w:t>
      </w:r>
      <w:r>
        <w:rPr>
          <w:rFonts w:ascii="Calibri" w:eastAsia="Calibri" w:hAnsi="Calibri" w:cs="Calibri"/>
        </w:rPr>
        <w:t>TNOTA might have.</w:t>
      </w:r>
    </w:p>
    <w:p w14:paraId="54955152" w14:textId="361155CC" w:rsidR="00861DB8" w:rsidRPr="00861DB8" w:rsidRDefault="00861DB8" w:rsidP="00861DB8">
      <w:pPr>
        <w:pStyle w:val="ListParagraph"/>
        <w:numPr>
          <w:ilvl w:val="0"/>
          <w:numId w:val="1"/>
        </w:numPr>
      </w:pPr>
      <w:r>
        <w:rPr>
          <w:rFonts w:ascii="Calibri" w:eastAsia="Calibri" w:hAnsi="Calibri" w:cs="Calibri"/>
        </w:rPr>
        <w:t xml:space="preserve">Conference Update—Cindy Blackwell. </w:t>
      </w:r>
    </w:p>
    <w:p w14:paraId="61C96AEF" w14:textId="0E558CB8" w:rsidR="00861DB8" w:rsidRPr="00861DB8" w:rsidRDefault="00861DB8" w:rsidP="00861DB8">
      <w:pPr>
        <w:pStyle w:val="ListParagraph"/>
        <w:numPr>
          <w:ilvl w:val="1"/>
          <w:numId w:val="1"/>
        </w:numPr>
      </w:pPr>
      <w:r w:rsidRPr="00861DB8">
        <w:rPr>
          <w:rFonts w:ascii="Calibri" w:eastAsia="Calibri" w:hAnsi="Calibri" w:cs="Calibri"/>
        </w:rPr>
        <w:t>Brittany's not able to be on the call tonight, but she doesn't really have much of a conference update, except that the individual courses that were recorded from conference are now live on the Aspire website as of October</w:t>
      </w:r>
      <w:r>
        <w:rPr>
          <w:rFonts w:ascii="Calibri" w:eastAsia="Calibri" w:hAnsi="Calibri" w:cs="Calibri"/>
        </w:rPr>
        <w:t xml:space="preserve"> 1</w:t>
      </w:r>
      <w:r w:rsidRPr="00861DB8">
        <w:rPr>
          <w:rFonts w:ascii="Calibri" w:eastAsia="Calibri" w:hAnsi="Calibri" w:cs="Calibri"/>
          <w:vertAlign w:val="superscript"/>
        </w:rPr>
        <w:t>st</w:t>
      </w:r>
      <w:r>
        <w:rPr>
          <w:rFonts w:ascii="Calibri" w:eastAsia="Calibri" w:hAnsi="Calibri" w:cs="Calibri"/>
        </w:rPr>
        <w:t xml:space="preserve"> </w:t>
      </w:r>
      <w:r w:rsidRPr="00861DB8">
        <w:rPr>
          <w:rFonts w:ascii="Calibri" w:eastAsia="Calibri" w:hAnsi="Calibri" w:cs="Calibri"/>
        </w:rPr>
        <w:t>for purchase.</w:t>
      </w:r>
      <w:r>
        <w:rPr>
          <w:rFonts w:ascii="Calibri" w:eastAsia="Calibri" w:hAnsi="Calibri" w:cs="Calibri"/>
        </w:rPr>
        <w:t xml:space="preserve"> We are </w:t>
      </w:r>
      <w:r w:rsidRPr="00861DB8">
        <w:rPr>
          <w:rFonts w:ascii="Calibri" w:eastAsia="Calibri" w:hAnsi="Calibri" w:cs="Calibri"/>
        </w:rPr>
        <w:t xml:space="preserve">waiting for release forms on 1 or 2 courses, but I believe the majority of those that were recorded are now available for </w:t>
      </w:r>
      <w:r w:rsidR="00774A0C">
        <w:rPr>
          <w:rFonts w:ascii="Calibri" w:eastAsia="Calibri" w:hAnsi="Calibri" w:cs="Calibri"/>
        </w:rPr>
        <w:t>people</w:t>
      </w:r>
      <w:r w:rsidRPr="00861DB8">
        <w:rPr>
          <w:rFonts w:ascii="Calibri" w:eastAsia="Calibri" w:hAnsi="Calibri" w:cs="Calibri"/>
        </w:rPr>
        <w:t xml:space="preserve"> who did not attend conference, </w:t>
      </w:r>
      <w:r w:rsidR="00274FF1">
        <w:rPr>
          <w:rFonts w:ascii="Calibri" w:eastAsia="Calibri" w:hAnsi="Calibri" w:cs="Calibri"/>
        </w:rPr>
        <w:t xml:space="preserve">    </w:t>
      </w:r>
      <w:r w:rsidRPr="00861DB8">
        <w:rPr>
          <w:rFonts w:ascii="Calibri" w:eastAsia="Calibri" w:hAnsi="Calibri" w:cs="Calibri"/>
        </w:rPr>
        <w:t>but want to purchase the individual conference sessions.</w:t>
      </w:r>
    </w:p>
    <w:p w14:paraId="2121E994" w14:textId="3078DF77" w:rsidR="00861DB8" w:rsidRPr="00861DB8" w:rsidRDefault="00861DB8" w:rsidP="00861DB8">
      <w:pPr>
        <w:pStyle w:val="ListParagraph"/>
        <w:numPr>
          <w:ilvl w:val="0"/>
          <w:numId w:val="1"/>
        </w:numPr>
      </w:pPr>
      <w:r>
        <w:rPr>
          <w:rFonts w:ascii="Calibri" w:eastAsia="Calibri" w:hAnsi="Calibri" w:cs="Calibri"/>
        </w:rPr>
        <w:lastRenderedPageBreak/>
        <w:t>Treasury Report—Channing Rogers</w:t>
      </w:r>
    </w:p>
    <w:p w14:paraId="5E9F6459" w14:textId="5338D7E8" w:rsidR="00861DB8" w:rsidRPr="00861DB8" w:rsidRDefault="00861DB8" w:rsidP="00861DB8">
      <w:pPr>
        <w:pStyle w:val="ListParagraph"/>
        <w:numPr>
          <w:ilvl w:val="1"/>
          <w:numId w:val="1"/>
        </w:numPr>
      </w:pPr>
      <w:r>
        <w:rPr>
          <w:rFonts w:ascii="Calibri" w:eastAsia="Calibri" w:hAnsi="Calibri" w:cs="Calibri"/>
        </w:rPr>
        <w:t>Income for September $19,1</w:t>
      </w:r>
      <w:r w:rsidR="00774A0C">
        <w:rPr>
          <w:rFonts w:ascii="Calibri" w:eastAsia="Calibri" w:hAnsi="Calibri" w:cs="Calibri"/>
        </w:rPr>
        <w:t>19</w:t>
      </w:r>
      <w:r>
        <w:rPr>
          <w:rFonts w:ascii="Calibri" w:eastAsia="Calibri" w:hAnsi="Calibri" w:cs="Calibri"/>
        </w:rPr>
        <w:t>.61, most of which came from the PAMS course</w:t>
      </w:r>
    </w:p>
    <w:p w14:paraId="275062DC" w14:textId="1622CFF4" w:rsidR="00861DB8" w:rsidRPr="00861DB8" w:rsidRDefault="00861DB8" w:rsidP="00861DB8">
      <w:pPr>
        <w:pStyle w:val="ListParagraph"/>
        <w:numPr>
          <w:ilvl w:val="2"/>
          <w:numId w:val="1"/>
        </w:numPr>
      </w:pPr>
      <w:r>
        <w:rPr>
          <w:rFonts w:ascii="Calibri" w:eastAsia="Calibri" w:hAnsi="Calibri" w:cs="Calibri"/>
        </w:rPr>
        <w:t>Needs to confirm but the conference deposit was $6,046.45</w:t>
      </w:r>
    </w:p>
    <w:p w14:paraId="50907551" w14:textId="5345EE11" w:rsidR="00861DB8" w:rsidRPr="00861DB8" w:rsidRDefault="00861DB8" w:rsidP="00861DB8">
      <w:pPr>
        <w:pStyle w:val="ListParagraph"/>
        <w:numPr>
          <w:ilvl w:val="1"/>
          <w:numId w:val="1"/>
        </w:numPr>
      </w:pPr>
      <w:r>
        <w:rPr>
          <w:rFonts w:ascii="Calibri" w:eastAsia="Calibri" w:hAnsi="Calibri" w:cs="Calibri"/>
        </w:rPr>
        <w:t>Expenses for September $4,746.50, majority of that was PAMS instructor</w:t>
      </w:r>
    </w:p>
    <w:p w14:paraId="3CCADC2A" w14:textId="21B4A190" w:rsidR="00861DB8" w:rsidRPr="00DC60E9" w:rsidRDefault="00861DB8" w:rsidP="00861DB8">
      <w:pPr>
        <w:pStyle w:val="ListParagraph"/>
        <w:numPr>
          <w:ilvl w:val="1"/>
          <w:numId w:val="1"/>
        </w:numPr>
      </w:pPr>
      <w:r>
        <w:rPr>
          <w:rFonts w:ascii="Calibri" w:eastAsia="Calibri" w:hAnsi="Calibri" w:cs="Calibri"/>
        </w:rPr>
        <w:t>Net income for September $14,373.11 compared to 2019 $3381.11</w:t>
      </w:r>
    </w:p>
    <w:p w14:paraId="29A6C89C" w14:textId="5E2C3973" w:rsidR="00DC60E9" w:rsidRPr="00DC60E9" w:rsidRDefault="00DC60E9" w:rsidP="00861DB8">
      <w:pPr>
        <w:pStyle w:val="ListParagraph"/>
        <w:numPr>
          <w:ilvl w:val="1"/>
          <w:numId w:val="1"/>
        </w:numPr>
      </w:pPr>
      <w:r>
        <w:rPr>
          <w:rFonts w:ascii="Calibri" w:eastAsia="Calibri" w:hAnsi="Calibri" w:cs="Calibri"/>
        </w:rPr>
        <w:t>YTD $21,364.28</w:t>
      </w:r>
    </w:p>
    <w:p w14:paraId="61A4CA8A" w14:textId="2DA2442F" w:rsidR="00DC60E9" w:rsidRPr="00DC60E9" w:rsidRDefault="00DC60E9" w:rsidP="00861DB8">
      <w:pPr>
        <w:pStyle w:val="ListParagraph"/>
        <w:numPr>
          <w:ilvl w:val="1"/>
          <w:numId w:val="1"/>
        </w:numPr>
      </w:pPr>
      <w:r>
        <w:rPr>
          <w:rFonts w:ascii="Calibri" w:eastAsia="Calibri" w:hAnsi="Calibri" w:cs="Calibri"/>
        </w:rPr>
        <w:t>We have $48,118.83 in checking account and $39,727.30 in money market account</w:t>
      </w:r>
    </w:p>
    <w:p w14:paraId="451E7E17" w14:textId="5579AB2D" w:rsidR="00DC60E9" w:rsidRPr="00DC60E9" w:rsidRDefault="00DC60E9" w:rsidP="00DC60E9">
      <w:pPr>
        <w:pStyle w:val="ListParagraph"/>
        <w:numPr>
          <w:ilvl w:val="0"/>
          <w:numId w:val="1"/>
        </w:numPr>
      </w:pPr>
      <w:r>
        <w:rPr>
          <w:rFonts w:ascii="Calibri" w:eastAsia="Calibri" w:hAnsi="Calibri" w:cs="Calibri"/>
        </w:rPr>
        <w:t>Legislative Update—Cindy Blackwell (Erika and Courtney can’t be on the call) and Susan McDonald</w:t>
      </w:r>
    </w:p>
    <w:p w14:paraId="58DCEE8B" w14:textId="5300B314" w:rsidR="00DC60E9" w:rsidRPr="00DC60E9" w:rsidRDefault="00DC60E9" w:rsidP="00DC60E9">
      <w:pPr>
        <w:pStyle w:val="ListParagraph"/>
        <w:numPr>
          <w:ilvl w:val="1"/>
          <w:numId w:val="1"/>
        </w:numPr>
      </w:pPr>
      <w:r>
        <w:t>Laura Gill, State Board of OT attorney, was put on notice on September 21</w:t>
      </w:r>
      <w:r w:rsidRPr="00DC60E9">
        <w:rPr>
          <w:vertAlign w:val="superscript"/>
        </w:rPr>
        <w:t>st</w:t>
      </w:r>
      <w:r>
        <w:t xml:space="preserve"> about our intension to amend the Practice Act. Specifically, as it pertains to the promulgation of rules for Telehealth and some other changes that will be forthcoming. </w:t>
      </w:r>
      <w:r w:rsidRPr="00DC60E9">
        <w:rPr>
          <w:rFonts w:ascii="Calibri" w:eastAsia="Calibri" w:hAnsi="Calibri" w:cs="Calibri"/>
        </w:rPr>
        <w:t>Eri</w:t>
      </w:r>
      <w:r>
        <w:rPr>
          <w:rFonts w:ascii="Calibri" w:eastAsia="Calibri" w:hAnsi="Calibri" w:cs="Calibri"/>
        </w:rPr>
        <w:t>k</w:t>
      </w:r>
      <w:r w:rsidRPr="00DC60E9">
        <w:rPr>
          <w:rFonts w:ascii="Calibri" w:eastAsia="Calibri" w:hAnsi="Calibri" w:cs="Calibri"/>
        </w:rPr>
        <w:t>a has not received a response from her or her office, but we've not heard any objections from the State Department of Health at this time.</w:t>
      </w:r>
    </w:p>
    <w:p w14:paraId="11E05850" w14:textId="2EC913CB" w:rsidR="00DC60E9" w:rsidRPr="001962E5" w:rsidRDefault="00DC60E9" w:rsidP="00DC60E9">
      <w:pPr>
        <w:pStyle w:val="ListParagraph"/>
        <w:numPr>
          <w:ilvl w:val="1"/>
          <w:numId w:val="1"/>
        </w:numPr>
      </w:pPr>
      <w:r w:rsidRPr="00DC60E9">
        <w:rPr>
          <w:rFonts w:ascii="Calibri" w:eastAsia="Calibri" w:hAnsi="Calibri" w:cs="Calibri"/>
        </w:rPr>
        <w:t xml:space="preserve">Governor Lee has extended the State of Emergency in Tennessee </w:t>
      </w:r>
      <w:r w:rsidR="0020396C">
        <w:rPr>
          <w:rFonts w:ascii="Calibri" w:eastAsia="Calibri" w:hAnsi="Calibri" w:cs="Calibri"/>
        </w:rPr>
        <w:t xml:space="preserve">in addition to extending some COVID related provisions </w:t>
      </w:r>
      <w:r w:rsidRPr="00DC60E9">
        <w:rPr>
          <w:rFonts w:ascii="Calibri" w:eastAsia="Calibri" w:hAnsi="Calibri" w:cs="Calibri"/>
        </w:rPr>
        <w:t>that includes allowing broader access to telehealth services.</w:t>
      </w:r>
      <w:r>
        <w:rPr>
          <w:rFonts w:ascii="Calibri" w:eastAsia="Calibri" w:hAnsi="Calibri" w:cs="Calibri"/>
        </w:rPr>
        <w:t xml:space="preserve">  </w:t>
      </w:r>
      <w:r w:rsidRPr="00DC60E9">
        <w:rPr>
          <w:rFonts w:ascii="Calibri" w:eastAsia="Calibri" w:hAnsi="Calibri" w:cs="Calibri"/>
        </w:rPr>
        <w:t>That means OT practitioners will continue to be reimbursed for all telehealth services until the end of October.</w:t>
      </w:r>
      <w:r>
        <w:rPr>
          <w:rFonts w:ascii="Calibri" w:eastAsia="Calibri" w:hAnsi="Calibri" w:cs="Calibri"/>
        </w:rPr>
        <w:t xml:space="preserve"> </w:t>
      </w:r>
      <w:r w:rsidRPr="00DC60E9">
        <w:rPr>
          <w:rFonts w:ascii="Calibri" w:eastAsia="Calibri" w:hAnsi="Calibri" w:cs="Calibri"/>
        </w:rPr>
        <w:t>And then of course, who knows if that will get extended again or not</w:t>
      </w:r>
      <w:r>
        <w:rPr>
          <w:rFonts w:ascii="Calibri" w:eastAsia="Calibri" w:hAnsi="Calibri" w:cs="Calibri"/>
        </w:rPr>
        <w:t xml:space="preserve">. </w:t>
      </w:r>
      <w:r w:rsidRPr="00DC60E9">
        <w:rPr>
          <w:rFonts w:ascii="Calibri" w:eastAsia="Calibri" w:hAnsi="Calibri" w:cs="Calibri"/>
        </w:rPr>
        <w:t>It's important to remember that the Governor's Executive Order supersedes any current statute</w:t>
      </w:r>
      <w:r w:rsidR="00901046">
        <w:rPr>
          <w:rFonts w:ascii="Calibri" w:eastAsia="Calibri" w:hAnsi="Calibri" w:cs="Calibri"/>
        </w:rPr>
        <w:t>s</w:t>
      </w:r>
      <w:r w:rsidRPr="00DC60E9">
        <w:rPr>
          <w:rFonts w:ascii="Calibri" w:eastAsia="Calibri" w:hAnsi="Calibri" w:cs="Calibri"/>
        </w:rPr>
        <w:t xml:space="preserve"> that</w:t>
      </w:r>
      <w:r>
        <w:rPr>
          <w:rFonts w:ascii="Calibri" w:eastAsia="Calibri" w:hAnsi="Calibri" w:cs="Calibri"/>
        </w:rPr>
        <w:t xml:space="preserve"> are </w:t>
      </w:r>
      <w:r w:rsidRPr="00DC60E9">
        <w:rPr>
          <w:rFonts w:ascii="Calibri" w:eastAsia="Calibri" w:hAnsi="Calibri" w:cs="Calibri"/>
        </w:rPr>
        <w:t>in place.</w:t>
      </w:r>
      <w:r>
        <w:rPr>
          <w:rFonts w:ascii="Calibri" w:eastAsia="Calibri" w:hAnsi="Calibri" w:cs="Calibri"/>
        </w:rPr>
        <w:t xml:space="preserve"> E</w:t>
      </w:r>
      <w:r w:rsidRPr="00DC60E9">
        <w:rPr>
          <w:rFonts w:ascii="Calibri" w:eastAsia="Calibri" w:hAnsi="Calibri" w:cs="Calibri"/>
        </w:rPr>
        <w:t>ven though the telehealth provisions that were recently passed into law don't guarantee reimbursement for OT services</w:t>
      </w:r>
      <w:r>
        <w:rPr>
          <w:rFonts w:ascii="Calibri" w:eastAsia="Calibri" w:hAnsi="Calibri" w:cs="Calibri"/>
        </w:rPr>
        <w:t>, t</w:t>
      </w:r>
      <w:r w:rsidRPr="00DC60E9">
        <w:rPr>
          <w:rFonts w:ascii="Calibri" w:eastAsia="Calibri" w:hAnsi="Calibri" w:cs="Calibri"/>
        </w:rPr>
        <w:t xml:space="preserve">his executive </w:t>
      </w:r>
      <w:r w:rsidR="001962E5" w:rsidRPr="00DC60E9">
        <w:rPr>
          <w:rFonts w:ascii="Calibri" w:eastAsia="Calibri" w:hAnsi="Calibri" w:cs="Calibri"/>
        </w:rPr>
        <w:t>order mandates</w:t>
      </w:r>
      <w:r>
        <w:rPr>
          <w:rFonts w:ascii="Calibri" w:eastAsia="Calibri" w:hAnsi="Calibri" w:cs="Calibri"/>
        </w:rPr>
        <w:t xml:space="preserve">, </w:t>
      </w:r>
      <w:r w:rsidRPr="00DC60E9">
        <w:rPr>
          <w:rFonts w:ascii="Calibri" w:eastAsia="Calibri" w:hAnsi="Calibri" w:cs="Calibri"/>
        </w:rPr>
        <w:t>all</w:t>
      </w:r>
      <w:r w:rsidR="001962E5">
        <w:rPr>
          <w:rFonts w:ascii="Calibri" w:eastAsia="Calibri" w:hAnsi="Calibri" w:cs="Calibri"/>
        </w:rPr>
        <w:t xml:space="preserve"> </w:t>
      </w:r>
      <w:r w:rsidRPr="00DC60E9">
        <w:rPr>
          <w:rFonts w:ascii="Calibri" w:eastAsia="Calibri" w:hAnsi="Calibri" w:cs="Calibri"/>
        </w:rPr>
        <w:t>state level program</w:t>
      </w:r>
      <w:r w:rsidR="001962E5">
        <w:rPr>
          <w:rFonts w:ascii="Calibri" w:eastAsia="Calibri" w:hAnsi="Calibri" w:cs="Calibri"/>
        </w:rPr>
        <w:t xml:space="preserve">, </w:t>
      </w:r>
      <w:r w:rsidRPr="00DC60E9">
        <w:rPr>
          <w:rFonts w:ascii="Calibri" w:eastAsia="Calibri" w:hAnsi="Calibri" w:cs="Calibri"/>
        </w:rPr>
        <w:t>reimburse</w:t>
      </w:r>
      <w:r w:rsidR="001962E5">
        <w:rPr>
          <w:rFonts w:ascii="Calibri" w:eastAsia="Calibri" w:hAnsi="Calibri" w:cs="Calibri"/>
        </w:rPr>
        <w:t xml:space="preserve"> telehealth. It </w:t>
      </w:r>
      <w:r w:rsidRPr="00DC60E9">
        <w:rPr>
          <w:rFonts w:ascii="Calibri" w:eastAsia="Calibri" w:hAnsi="Calibri" w:cs="Calibri"/>
        </w:rPr>
        <w:t>is likely carried over to our private payers</w:t>
      </w:r>
      <w:r w:rsidR="001962E5">
        <w:rPr>
          <w:rFonts w:ascii="Calibri" w:eastAsia="Calibri" w:hAnsi="Calibri" w:cs="Calibri"/>
        </w:rPr>
        <w:t xml:space="preserve">. </w:t>
      </w:r>
      <w:r w:rsidRPr="00DC60E9">
        <w:rPr>
          <w:rFonts w:ascii="Calibri" w:eastAsia="Calibri" w:hAnsi="Calibri" w:cs="Calibri"/>
        </w:rPr>
        <w:t xml:space="preserve"> </w:t>
      </w:r>
    </w:p>
    <w:p w14:paraId="25392BE6" w14:textId="1FB52175" w:rsidR="001962E5" w:rsidRPr="00A25B1D" w:rsidRDefault="001962E5" w:rsidP="00DC60E9">
      <w:pPr>
        <w:pStyle w:val="ListParagraph"/>
        <w:numPr>
          <w:ilvl w:val="1"/>
          <w:numId w:val="1"/>
        </w:numPr>
      </w:pPr>
      <w:r>
        <w:rPr>
          <w:rFonts w:ascii="Calibri" w:eastAsia="Calibri" w:hAnsi="Calibri" w:cs="Calibri"/>
        </w:rPr>
        <w:t xml:space="preserve">Susan update about the Medicate Physician Fee schedule, there were </w:t>
      </w:r>
      <w:r w:rsidRPr="001962E5">
        <w:rPr>
          <w:rFonts w:ascii="Calibri" w:eastAsia="Calibri" w:hAnsi="Calibri" w:cs="Calibri"/>
        </w:rPr>
        <w:t xml:space="preserve">5958 comments and letters opposing that 9% cut that had been submitted, </w:t>
      </w:r>
      <w:r w:rsidR="0020396C">
        <w:rPr>
          <w:rFonts w:ascii="Calibri" w:eastAsia="Calibri" w:hAnsi="Calibri" w:cs="Calibri"/>
        </w:rPr>
        <w:t>AOTA</w:t>
      </w:r>
      <w:r w:rsidRPr="001962E5">
        <w:rPr>
          <w:rFonts w:ascii="Calibri" w:eastAsia="Calibri" w:hAnsi="Calibri" w:cs="Calibri"/>
        </w:rPr>
        <w:t xml:space="preserve">'s goal was 5000 and we got more than 5000, which is </w:t>
      </w:r>
      <w:r w:rsidR="0020396C" w:rsidRPr="001962E5">
        <w:rPr>
          <w:rFonts w:ascii="Calibri" w:eastAsia="Calibri" w:hAnsi="Calibri" w:cs="Calibri"/>
        </w:rPr>
        <w:t>awesome</w:t>
      </w:r>
      <w:r w:rsidRPr="001962E5">
        <w:rPr>
          <w:rFonts w:ascii="Calibri" w:eastAsia="Calibri" w:hAnsi="Calibri" w:cs="Calibri"/>
        </w:rPr>
        <w:t>.</w:t>
      </w:r>
      <w:r w:rsidR="00A25B1D">
        <w:rPr>
          <w:rFonts w:ascii="Calibri" w:eastAsia="Calibri" w:hAnsi="Calibri" w:cs="Calibri"/>
        </w:rPr>
        <w:t xml:space="preserve"> CMS will consider those comments and should </w:t>
      </w:r>
      <w:r w:rsidR="0020396C">
        <w:rPr>
          <w:rFonts w:ascii="Calibri" w:eastAsia="Calibri" w:hAnsi="Calibri" w:cs="Calibri"/>
        </w:rPr>
        <w:t>decide</w:t>
      </w:r>
      <w:r w:rsidR="00A25B1D">
        <w:rPr>
          <w:rFonts w:ascii="Calibri" w:eastAsia="Calibri" w:hAnsi="Calibri" w:cs="Calibri"/>
        </w:rPr>
        <w:t xml:space="preserve"> by December 1</w:t>
      </w:r>
      <w:r w:rsidR="00A25B1D" w:rsidRPr="00A25B1D">
        <w:rPr>
          <w:rFonts w:ascii="Calibri" w:eastAsia="Calibri" w:hAnsi="Calibri" w:cs="Calibri"/>
          <w:vertAlign w:val="superscript"/>
        </w:rPr>
        <w:t>st</w:t>
      </w:r>
      <w:r w:rsidR="0020396C">
        <w:rPr>
          <w:rFonts w:ascii="Calibri" w:eastAsia="Calibri" w:hAnsi="Calibri" w:cs="Calibri"/>
        </w:rPr>
        <w:t xml:space="preserve">, </w:t>
      </w:r>
      <w:r w:rsidR="00A25B1D">
        <w:rPr>
          <w:rFonts w:ascii="Calibri" w:eastAsia="Calibri" w:hAnsi="Calibri" w:cs="Calibri"/>
        </w:rPr>
        <w:t>we’re in a holding pattern.</w:t>
      </w:r>
      <w:r w:rsidR="0020396C">
        <w:rPr>
          <w:rFonts w:ascii="Calibri" w:eastAsia="Calibri" w:hAnsi="Calibri" w:cs="Calibri"/>
        </w:rPr>
        <w:t xml:space="preserve"> </w:t>
      </w:r>
    </w:p>
    <w:p w14:paraId="201E8CC0" w14:textId="1B75B4FC" w:rsidR="00A25B1D" w:rsidRPr="00A25B1D" w:rsidRDefault="00A25B1D" w:rsidP="00DC60E9">
      <w:pPr>
        <w:pStyle w:val="ListParagraph"/>
        <w:numPr>
          <w:ilvl w:val="1"/>
          <w:numId w:val="1"/>
        </w:numPr>
      </w:pPr>
      <w:r>
        <w:rPr>
          <w:rFonts w:ascii="Calibri" w:eastAsia="Calibri" w:hAnsi="Calibri" w:cs="Calibri"/>
        </w:rPr>
        <w:t xml:space="preserve">We are also trying to introduce a bill to stop those cuts with Congress and the House. </w:t>
      </w:r>
      <w:r w:rsidRPr="00A25B1D">
        <w:rPr>
          <w:rFonts w:ascii="Calibri" w:eastAsia="Calibri" w:hAnsi="Calibri" w:cs="Calibri"/>
        </w:rPr>
        <w:t>So, those letters have been sent and we're trying to get that legislation in place.</w:t>
      </w:r>
      <w:r w:rsidRPr="00A25B1D">
        <w:rPr>
          <w:rFonts w:ascii="Calibri" w:eastAsia="Calibri" w:hAnsi="Calibri" w:cs="Calibri"/>
        </w:rPr>
        <w:br/>
        <w:t>I think this is our new battle for the next few years.</w:t>
      </w:r>
    </w:p>
    <w:p w14:paraId="0DACEA03" w14:textId="39DB9C12" w:rsidR="00A25B1D" w:rsidRPr="00A87A86" w:rsidRDefault="00A25B1D" w:rsidP="00DC60E9">
      <w:pPr>
        <w:pStyle w:val="ListParagraph"/>
        <w:numPr>
          <w:ilvl w:val="1"/>
          <w:numId w:val="1"/>
        </w:numPr>
      </w:pPr>
      <w:r w:rsidRPr="00A25B1D">
        <w:rPr>
          <w:rFonts w:ascii="Calibri" w:eastAsia="Calibri" w:hAnsi="Calibri" w:cs="Calibri"/>
        </w:rPr>
        <w:t xml:space="preserve">Like Mary just said, volunteer to work with your local </w:t>
      </w:r>
      <w:r w:rsidR="0020396C">
        <w:rPr>
          <w:rFonts w:ascii="Calibri" w:eastAsia="Calibri" w:hAnsi="Calibri" w:cs="Calibri"/>
        </w:rPr>
        <w:t xml:space="preserve">government </w:t>
      </w:r>
      <w:r w:rsidRPr="00A25B1D">
        <w:rPr>
          <w:rFonts w:ascii="Calibri" w:eastAsia="Calibri" w:hAnsi="Calibri" w:cs="Calibri"/>
        </w:rPr>
        <w:t xml:space="preserve">or federal congressmen and senators </w:t>
      </w:r>
      <w:r w:rsidR="00A87A86">
        <w:rPr>
          <w:rFonts w:ascii="Calibri" w:eastAsia="Calibri" w:hAnsi="Calibri" w:cs="Calibri"/>
        </w:rPr>
        <w:t>campaign. G</w:t>
      </w:r>
      <w:r w:rsidR="00A87A86" w:rsidRPr="00A87A86">
        <w:rPr>
          <w:rFonts w:ascii="Calibri" w:eastAsia="Calibri" w:hAnsi="Calibri" w:cs="Calibri"/>
        </w:rPr>
        <w:t>et to know them</w:t>
      </w:r>
      <w:r w:rsidR="00A87A86">
        <w:rPr>
          <w:rFonts w:ascii="Calibri" w:eastAsia="Calibri" w:hAnsi="Calibri" w:cs="Calibri"/>
        </w:rPr>
        <w:t>. A</w:t>
      </w:r>
      <w:r w:rsidR="00A87A86" w:rsidRPr="00A87A86">
        <w:rPr>
          <w:rFonts w:ascii="Calibri" w:eastAsia="Calibri" w:hAnsi="Calibri" w:cs="Calibri"/>
        </w:rPr>
        <w:t xml:space="preserve">t UTC, we always have our </w:t>
      </w:r>
      <w:r w:rsidR="00901046">
        <w:rPr>
          <w:rFonts w:ascii="Calibri" w:eastAsia="Calibri" w:hAnsi="Calibri" w:cs="Calibri"/>
        </w:rPr>
        <w:t xml:space="preserve">representative </w:t>
      </w:r>
      <w:r w:rsidR="00274FF1">
        <w:t xml:space="preserve">Chuck Fleishman </w:t>
      </w:r>
      <w:r w:rsidR="00A87A86" w:rsidRPr="00A87A86">
        <w:rPr>
          <w:rFonts w:ascii="Calibri" w:eastAsia="Calibri" w:hAnsi="Calibri" w:cs="Calibri"/>
        </w:rPr>
        <w:t xml:space="preserve">come </w:t>
      </w:r>
      <w:r w:rsidR="00A87A86">
        <w:rPr>
          <w:rFonts w:ascii="Calibri" w:eastAsia="Calibri" w:hAnsi="Calibri" w:cs="Calibri"/>
        </w:rPr>
        <w:t xml:space="preserve">and </w:t>
      </w:r>
      <w:r w:rsidR="00A87A86" w:rsidRPr="00A87A86">
        <w:rPr>
          <w:rFonts w:ascii="Calibri" w:eastAsia="Calibri" w:hAnsi="Calibri" w:cs="Calibri"/>
        </w:rPr>
        <w:t>speak</w:t>
      </w:r>
      <w:r w:rsidR="00A87A86">
        <w:rPr>
          <w:rFonts w:ascii="Calibri" w:eastAsia="Calibri" w:hAnsi="Calibri" w:cs="Calibri"/>
        </w:rPr>
        <w:t>,</w:t>
      </w:r>
      <w:r w:rsidR="00A87A86" w:rsidRPr="00A87A86">
        <w:rPr>
          <w:rFonts w:ascii="Calibri" w:eastAsia="Calibri" w:hAnsi="Calibri" w:cs="Calibri"/>
        </w:rPr>
        <w:t xml:space="preserve"> so he knows us.</w:t>
      </w:r>
      <w:r w:rsidR="00A87A86">
        <w:rPr>
          <w:rFonts w:ascii="Calibri" w:eastAsia="Calibri" w:hAnsi="Calibri" w:cs="Calibri"/>
        </w:rPr>
        <w:t xml:space="preserve"> He knows OT and PT.  When we make that phone call, he’ll remember us. Anything you can do to make that personal contact will make a difference.</w:t>
      </w:r>
    </w:p>
    <w:p w14:paraId="40587AA0" w14:textId="3E3EEE28" w:rsidR="00A87A86" w:rsidRPr="00A87A86" w:rsidRDefault="00A87A86" w:rsidP="00A87A86">
      <w:pPr>
        <w:pStyle w:val="ListParagraph"/>
        <w:numPr>
          <w:ilvl w:val="1"/>
          <w:numId w:val="1"/>
        </w:numPr>
      </w:pPr>
      <w:r>
        <w:t xml:space="preserve">Another big push with AOTA is the licensure compact. That will allow us to </w:t>
      </w:r>
      <w:r w:rsidR="0020396C">
        <w:t>go</w:t>
      </w:r>
      <w:r>
        <w:t xml:space="preserve"> state to state </w:t>
      </w:r>
      <w:r w:rsidRPr="00A87A86">
        <w:rPr>
          <w:rFonts w:ascii="Calibri" w:eastAsia="Calibri" w:hAnsi="Calibri" w:cs="Calibri"/>
        </w:rPr>
        <w:t>without having a license, or a totally new license</w:t>
      </w:r>
      <w:r>
        <w:rPr>
          <w:rFonts w:ascii="Calibri" w:eastAsia="Calibri" w:hAnsi="Calibri" w:cs="Calibri"/>
        </w:rPr>
        <w:t xml:space="preserve">. There are </w:t>
      </w:r>
      <w:r w:rsidRPr="00A87A86">
        <w:rPr>
          <w:rFonts w:ascii="Calibri" w:eastAsia="Calibri" w:hAnsi="Calibri" w:cs="Calibri"/>
        </w:rPr>
        <w:t>some exceptions to that, but they're continuing to march across the country to get that done</w:t>
      </w:r>
      <w:r w:rsidR="0020396C">
        <w:rPr>
          <w:rFonts w:ascii="Calibri" w:eastAsia="Calibri" w:hAnsi="Calibri" w:cs="Calibri"/>
        </w:rPr>
        <w:t xml:space="preserve">. </w:t>
      </w:r>
    </w:p>
    <w:p w14:paraId="5E2D38EF" w14:textId="5B1E38F5" w:rsidR="00A87A86" w:rsidRPr="00A87A86" w:rsidRDefault="00A87A86" w:rsidP="00A87A86">
      <w:pPr>
        <w:pStyle w:val="ListParagraph"/>
        <w:numPr>
          <w:ilvl w:val="1"/>
          <w:numId w:val="1"/>
        </w:numPr>
      </w:pPr>
      <w:r w:rsidRPr="00A87A86">
        <w:rPr>
          <w:rFonts w:ascii="Calibri" w:eastAsia="Calibri" w:hAnsi="Calibri" w:cs="Calibri"/>
        </w:rPr>
        <w:t>Going to get out a</w:t>
      </w:r>
      <w:r>
        <w:rPr>
          <w:rFonts w:ascii="Calibri" w:eastAsia="Calibri" w:hAnsi="Calibri" w:cs="Calibri"/>
        </w:rPr>
        <w:t>n email blast and</w:t>
      </w:r>
      <w:r w:rsidRPr="00A87A86">
        <w:rPr>
          <w:rFonts w:ascii="Calibri" w:eastAsia="Calibri" w:hAnsi="Calibri" w:cs="Calibri"/>
        </w:rPr>
        <w:t xml:space="preserve"> schedule some social media posts about pushing our members to volunteer with local and state election campaigns to make those</w:t>
      </w:r>
      <w:r>
        <w:rPr>
          <w:rFonts w:ascii="Calibri" w:eastAsia="Calibri" w:hAnsi="Calibri" w:cs="Calibri"/>
        </w:rPr>
        <w:t xml:space="preserve"> personal connections</w:t>
      </w:r>
      <w:r w:rsidRPr="00A87A86">
        <w:rPr>
          <w:rFonts w:ascii="Calibri" w:eastAsia="Calibri" w:hAnsi="Calibri" w:cs="Calibri"/>
        </w:rPr>
        <w:t>.</w:t>
      </w:r>
    </w:p>
    <w:p w14:paraId="1CB9E210" w14:textId="130D8046" w:rsidR="00A87A86" w:rsidRPr="00A87A86" w:rsidRDefault="00A87A86" w:rsidP="00A87A86">
      <w:pPr>
        <w:pStyle w:val="ListParagraph"/>
        <w:numPr>
          <w:ilvl w:val="0"/>
          <w:numId w:val="1"/>
        </w:numPr>
      </w:pPr>
      <w:r>
        <w:rPr>
          <w:rFonts w:ascii="Calibri" w:eastAsia="Calibri" w:hAnsi="Calibri" w:cs="Calibri"/>
        </w:rPr>
        <w:t>Membership Report—Cindy Blackwell (Evan is not on the call tonight)</w:t>
      </w:r>
    </w:p>
    <w:p w14:paraId="5503AB17" w14:textId="7AEE2D70" w:rsidR="00A87A86" w:rsidRPr="00A87A86" w:rsidRDefault="00A87A86" w:rsidP="00A87A86">
      <w:pPr>
        <w:pStyle w:val="ListParagraph"/>
        <w:numPr>
          <w:ilvl w:val="1"/>
          <w:numId w:val="1"/>
        </w:numPr>
      </w:pPr>
      <w:r>
        <w:rPr>
          <w:rFonts w:ascii="Calibri" w:eastAsia="Calibri" w:hAnsi="Calibri" w:cs="Calibri"/>
        </w:rPr>
        <w:t>Membership Numbers:</w:t>
      </w:r>
    </w:p>
    <w:p w14:paraId="414899BA" w14:textId="6A91585E" w:rsidR="00A87A86" w:rsidRPr="00A87A86" w:rsidRDefault="00A87A86" w:rsidP="00A87A86">
      <w:pPr>
        <w:pStyle w:val="ListParagraph"/>
        <w:numPr>
          <w:ilvl w:val="2"/>
          <w:numId w:val="1"/>
        </w:numPr>
      </w:pPr>
      <w:r>
        <w:rPr>
          <w:rFonts w:ascii="Calibri" w:eastAsia="Calibri" w:hAnsi="Calibri" w:cs="Calibri"/>
        </w:rPr>
        <w:t>1</w:t>
      </w:r>
      <w:r w:rsidRPr="00A87A86">
        <w:rPr>
          <w:rFonts w:ascii="Calibri" w:eastAsia="Calibri" w:hAnsi="Calibri" w:cs="Calibri"/>
          <w:vertAlign w:val="superscript"/>
        </w:rPr>
        <w:t>st</w:t>
      </w:r>
      <w:r>
        <w:rPr>
          <w:rFonts w:ascii="Calibri" w:eastAsia="Calibri" w:hAnsi="Calibri" w:cs="Calibri"/>
        </w:rPr>
        <w:t xml:space="preserve"> year OT’s - 42</w:t>
      </w:r>
    </w:p>
    <w:p w14:paraId="7526DCCA" w14:textId="1A656EB7" w:rsidR="00A87A86" w:rsidRPr="00A87A86" w:rsidRDefault="00A87A86" w:rsidP="00A87A86">
      <w:pPr>
        <w:pStyle w:val="ListParagraph"/>
        <w:numPr>
          <w:ilvl w:val="2"/>
          <w:numId w:val="1"/>
        </w:numPr>
      </w:pPr>
      <w:r>
        <w:rPr>
          <w:rFonts w:ascii="Calibri" w:eastAsia="Calibri" w:hAnsi="Calibri" w:cs="Calibri"/>
        </w:rPr>
        <w:lastRenderedPageBreak/>
        <w:t>1</w:t>
      </w:r>
      <w:r w:rsidRPr="00A87A86">
        <w:rPr>
          <w:rFonts w:ascii="Calibri" w:eastAsia="Calibri" w:hAnsi="Calibri" w:cs="Calibri"/>
          <w:vertAlign w:val="superscript"/>
        </w:rPr>
        <w:t>st</w:t>
      </w:r>
      <w:r>
        <w:rPr>
          <w:rFonts w:ascii="Calibri" w:eastAsia="Calibri" w:hAnsi="Calibri" w:cs="Calibri"/>
        </w:rPr>
        <w:t xml:space="preserve"> year OTA’s - 18</w:t>
      </w:r>
    </w:p>
    <w:p w14:paraId="5DB6AC4E" w14:textId="1E90C324" w:rsidR="00A87A86" w:rsidRPr="00A87A86" w:rsidRDefault="00A87A86" w:rsidP="00A87A86">
      <w:pPr>
        <w:pStyle w:val="ListParagraph"/>
        <w:numPr>
          <w:ilvl w:val="2"/>
          <w:numId w:val="1"/>
        </w:numPr>
      </w:pPr>
      <w:r>
        <w:rPr>
          <w:rFonts w:ascii="Calibri" w:eastAsia="Calibri" w:hAnsi="Calibri" w:cs="Calibri"/>
        </w:rPr>
        <w:t>OT’s - 201</w:t>
      </w:r>
    </w:p>
    <w:p w14:paraId="20E9FC2C" w14:textId="57776DCF" w:rsidR="00A87A86" w:rsidRPr="00A87A86" w:rsidRDefault="00A87A86" w:rsidP="00A87A86">
      <w:pPr>
        <w:pStyle w:val="ListParagraph"/>
        <w:numPr>
          <w:ilvl w:val="2"/>
          <w:numId w:val="1"/>
        </w:numPr>
      </w:pPr>
      <w:r>
        <w:rPr>
          <w:rFonts w:ascii="Calibri" w:eastAsia="Calibri" w:hAnsi="Calibri" w:cs="Calibri"/>
        </w:rPr>
        <w:t>OTA’s – 78</w:t>
      </w:r>
    </w:p>
    <w:p w14:paraId="68B74A7A" w14:textId="2B17D6D8" w:rsidR="00A87A86" w:rsidRPr="00A87A86" w:rsidRDefault="00A87A86" w:rsidP="00A87A86">
      <w:pPr>
        <w:pStyle w:val="ListParagraph"/>
        <w:numPr>
          <w:ilvl w:val="2"/>
          <w:numId w:val="1"/>
        </w:numPr>
      </w:pPr>
      <w:r>
        <w:rPr>
          <w:rFonts w:ascii="Calibri" w:eastAsia="Calibri" w:hAnsi="Calibri" w:cs="Calibri"/>
        </w:rPr>
        <w:t>Retired – 3</w:t>
      </w:r>
    </w:p>
    <w:p w14:paraId="1F5990BA" w14:textId="20A98052" w:rsidR="00A87A86" w:rsidRPr="00A87A86" w:rsidRDefault="00A87A86" w:rsidP="00A87A86">
      <w:pPr>
        <w:pStyle w:val="ListParagraph"/>
        <w:numPr>
          <w:ilvl w:val="2"/>
          <w:numId w:val="1"/>
        </w:numPr>
      </w:pPr>
      <w:r>
        <w:rPr>
          <w:rFonts w:ascii="Calibri" w:eastAsia="Calibri" w:hAnsi="Calibri" w:cs="Calibri"/>
        </w:rPr>
        <w:t>Students – 344</w:t>
      </w:r>
    </w:p>
    <w:p w14:paraId="16D39E91" w14:textId="30206568" w:rsidR="00A87A86" w:rsidRPr="00A87A86" w:rsidRDefault="00A87A86" w:rsidP="00A87A86">
      <w:pPr>
        <w:pStyle w:val="ListParagraph"/>
        <w:numPr>
          <w:ilvl w:val="2"/>
          <w:numId w:val="1"/>
        </w:numPr>
      </w:pPr>
      <w:r>
        <w:rPr>
          <w:rFonts w:ascii="Calibri" w:eastAsia="Calibri" w:hAnsi="Calibri" w:cs="Calibri"/>
        </w:rPr>
        <w:t>Total – 691</w:t>
      </w:r>
    </w:p>
    <w:p w14:paraId="4D4777E4" w14:textId="152FA8CD" w:rsidR="00A87A86" w:rsidRPr="00843A12" w:rsidRDefault="00A87A86" w:rsidP="00A87A86">
      <w:pPr>
        <w:pStyle w:val="ListParagraph"/>
        <w:numPr>
          <w:ilvl w:val="1"/>
          <w:numId w:val="1"/>
        </w:numPr>
      </w:pPr>
      <w:r>
        <w:rPr>
          <w:rFonts w:ascii="Calibri" w:eastAsia="Calibri" w:hAnsi="Calibri" w:cs="Calibri"/>
        </w:rPr>
        <w:t xml:space="preserve">Upcoming Elections: </w:t>
      </w:r>
      <w:r w:rsidR="00843A12">
        <w:rPr>
          <w:rFonts w:ascii="Calibri" w:eastAsia="Calibri" w:hAnsi="Calibri" w:cs="Calibri"/>
        </w:rPr>
        <w:t>Need nominations for</w:t>
      </w:r>
    </w:p>
    <w:p w14:paraId="606B7B71" w14:textId="597D7889" w:rsidR="00843A12" w:rsidRPr="00843A12" w:rsidRDefault="00843A12" w:rsidP="00843A12">
      <w:pPr>
        <w:pStyle w:val="ListParagraph"/>
        <w:numPr>
          <w:ilvl w:val="2"/>
          <w:numId w:val="1"/>
        </w:numPr>
      </w:pPr>
      <w:r>
        <w:rPr>
          <w:rFonts w:ascii="Calibri" w:eastAsia="Calibri" w:hAnsi="Calibri" w:cs="Calibri"/>
        </w:rPr>
        <w:t>President Elect</w:t>
      </w:r>
    </w:p>
    <w:p w14:paraId="3D85F81C" w14:textId="340A4436" w:rsidR="00843A12" w:rsidRPr="00843A12" w:rsidRDefault="00843A12" w:rsidP="00843A12">
      <w:pPr>
        <w:pStyle w:val="ListParagraph"/>
        <w:numPr>
          <w:ilvl w:val="2"/>
          <w:numId w:val="1"/>
        </w:numPr>
      </w:pPr>
      <w:r>
        <w:rPr>
          <w:rFonts w:ascii="Calibri" w:eastAsia="Calibri" w:hAnsi="Calibri" w:cs="Calibri"/>
        </w:rPr>
        <w:t>Vice-President</w:t>
      </w:r>
    </w:p>
    <w:p w14:paraId="08E79414" w14:textId="300D5F05" w:rsidR="00843A12" w:rsidRPr="00843A12" w:rsidRDefault="00843A12" w:rsidP="00843A12">
      <w:pPr>
        <w:pStyle w:val="ListParagraph"/>
        <w:numPr>
          <w:ilvl w:val="2"/>
          <w:numId w:val="1"/>
        </w:numPr>
      </w:pPr>
      <w:r>
        <w:rPr>
          <w:rFonts w:ascii="Calibri" w:eastAsia="Calibri" w:hAnsi="Calibri" w:cs="Calibri"/>
        </w:rPr>
        <w:t>Treasurer</w:t>
      </w:r>
    </w:p>
    <w:p w14:paraId="0C031970" w14:textId="4DFEFD6C" w:rsidR="00843A12" w:rsidRPr="00843A12" w:rsidRDefault="00843A12" w:rsidP="00843A12">
      <w:pPr>
        <w:pStyle w:val="ListParagraph"/>
        <w:numPr>
          <w:ilvl w:val="2"/>
          <w:numId w:val="1"/>
        </w:numPr>
      </w:pPr>
      <w:r>
        <w:rPr>
          <w:rFonts w:ascii="Calibri" w:eastAsia="Calibri" w:hAnsi="Calibri" w:cs="Calibri"/>
        </w:rPr>
        <w:t>Nominations run through end of October, voting begins in November.</w:t>
      </w:r>
    </w:p>
    <w:p w14:paraId="4A4CE6E9" w14:textId="4DC2FD46" w:rsidR="00843A12" w:rsidRPr="00843A12" w:rsidRDefault="00843A12" w:rsidP="00843A12">
      <w:pPr>
        <w:pStyle w:val="ListParagraph"/>
        <w:numPr>
          <w:ilvl w:val="2"/>
          <w:numId w:val="1"/>
        </w:numPr>
      </w:pPr>
      <w:r>
        <w:rPr>
          <w:rFonts w:ascii="Calibri" w:eastAsia="Calibri" w:hAnsi="Calibri" w:cs="Calibri"/>
        </w:rPr>
        <w:t xml:space="preserve">If you know anyone interested, nominate them or send Cindy an email. These are open to practitioners across the state. Not open to students though. Some of the board positions are open to students, but these are not. </w:t>
      </w:r>
    </w:p>
    <w:p w14:paraId="544E791A" w14:textId="078931B4" w:rsidR="00843A12" w:rsidRPr="00843A12" w:rsidRDefault="00843A12" w:rsidP="00843A12">
      <w:pPr>
        <w:pStyle w:val="ListParagraph"/>
        <w:numPr>
          <w:ilvl w:val="1"/>
          <w:numId w:val="1"/>
        </w:numPr>
      </w:pPr>
      <w:r>
        <w:rPr>
          <w:rFonts w:ascii="Calibri" w:eastAsia="Calibri" w:hAnsi="Calibri" w:cs="Calibri"/>
        </w:rPr>
        <w:t>As mentioned before, Evan is stepping down as Membership Chair. W</w:t>
      </w:r>
      <w:r w:rsidRPr="00843A12">
        <w:rPr>
          <w:rFonts w:ascii="Calibri" w:eastAsia="Calibri" w:hAnsi="Calibri" w:cs="Calibri"/>
        </w:rPr>
        <w:t xml:space="preserve">e put out a call </w:t>
      </w:r>
      <w:r>
        <w:rPr>
          <w:rFonts w:ascii="Calibri" w:eastAsia="Calibri" w:hAnsi="Calibri" w:cs="Calibri"/>
        </w:rPr>
        <w:t>or</w:t>
      </w:r>
      <w:r w:rsidRPr="00843A12">
        <w:rPr>
          <w:rFonts w:ascii="Calibri" w:eastAsia="Calibri" w:hAnsi="Calibri" w:cs="Calibri"/>
        </w:rPr>
        <w:t xml:space="preserve"> an invitation to leadership with our Open Board positions in our last e-mail blast, and we've had several people respond back.</w:t>
      </w:r>
      <w:r>
        <w:rPr>
          <w:rFonts w:ascii="Calibri" w:eastAsia="Calibri" w:hAnsi="Calibri" w:cs="Calibri"/>
        </w:rPr>
        <w:t xml:space="preserve"> Cindy has been</w:t>
      </w:r>
      <w:r w:rsidRPr="00843A12">
        <w:rPr>
          <w:rFonts w:ascii="Calibri" w:eastAsia="Calibri" w:hAnsi="Calibri" w:cs="Calibri"/>
        </w:rPr>
        <w:t xml:space="preserve"> in touch with many of those folks and we're kind of hammering out who might be interested in what role.</w:t>
      </w:r>
      <w:r>
        <w:rPr>
          <w:rFonts w:ascii="Calibri" w:eastAsia="Calibri" w:hAnsi="Calibri" w:cs="Calibri"/>
        </w:rPr>
        <w:t xml:space="preserve">  H</w:t>
      </w:r>
      <w:r w:rsidRPr="00843A12">
        <w:rPr>
          <w:rFonts w:ascii="Calibri" w:eastAsia="Calibri" w:hAnsi="Calibri" w:cs="Calibri"/>
        </w:rPr>
        <w:t>opefully, at this time</w:t>
      </w:r>
      <w:r>
        <w:rPr>
          <w:rFonts w:ascii="Calibri" w:eastAsia="Calibri" w:hAnsi="Calibri" w:cs="Calibri"/>
        </w:rPr>
        <w:t xml:space="preserve"> </w:t>
      </w:r>
      <w:r w:rsidRPr="00843A12">
        <w:rPr>
          <w:rFonts w:ascii="Calibri" w:eastAsia="Calibri" w:hAnsi="Calibri" w:cs="Calibri"/>
        </w:rPr>
        <w:t xml:space="preserve">next month, </w:t>
      </w:r>
      <w:r w:rsidR="00901046">
        <w:rPr>
          <w:rFonts w:ascii="Calibri" w:eastAsia="Calibri" w:hAnsi="Calibri" w:cs="Calibri"/>
        </w:rPr>
        <w:t>we’</w:t>
      </w:r>
      <w:r w:rsidRPr="00843A12">
        <w:rPr>
          <w:rFonts w:ascii="Calibri" w:eastAsia="Calibri" w:hAnsi="Calibri" w:cs="Calibri"/>
        </w:rPr>
        <w:t>ll be able to make some announcements about</w:t>
      </w:r>
      <w:r>
        <w:rPr>
          <w:rFonts w:ascii="Calibri" w:eastAsia="Calibri" w:hAnsi="Calibri" w:cs="Calibri"/>
        </w:rPr>
        <w:t xml:space="preserve"> the </w:t>
      </w:r>
      <w:r w:rsidRPr="00843A12">
        <w:rPr>
          <w:rFonts w:ascii="Calibri" w:eastAsia="Calibri" w:hAnsi="Calibri" w:cs="Calibri"/>
        </w:rPr>
        <w:t>positions that are nominated not be elected positions on the board elected positions.</w:t>
      </w:r>
    </w:p>
    <w:p w14:paraId="21042092" w14:textId="77777777" w:rsidR="00843A12" w:rsidRPr="00843A12" w:rsidRDefault="00843A12" w:rsidP="00843A12">
      <w:pPr>
        <w:pStyle w:val="ListParagraph"/>
        <w:numPr>
          <w:ilvl w:val="0"/>
          <w:numId w:val="1"/>
        </w:numPr>
      </w:pPr>
      <w:r>
        <w:rPr>
          <w:rFonts w:ascii="Calibri" w:eastAsia="Calibri" w:hAnsi="Calibri" w:cs="Calibri"/>
        </w:rPr>
        <w:t>TNOTF Report – Missy Bryan</w:t>
      </w:r>
    </w:p>
    <w:p w14:paraId="672E6793" w14:textId="6433F639" w:rsidR="00843A12" w:rsidRPr="00843A12" w:rsidRDefault="00843A12" w:rsidP="00843A12">
      <w:pPr>
        <w:pStyle w:val="ListParagraph"/>
        <w:numPr>
          <w:ilvl w:val="1"/>
          <w:numId w:val="1"/>
        </w:numPr>
      </w:pPr>
      <w:r>
        <w:rPr>
          <w:rFonts w:ascii="Calibri" w:eastAsia="Calibri" w:hAnsi="Calibri" w:cs="Calibri"/>
        </w:rPr>
        <w:t>Not much to report on TNOTF</w:t>
      </w:r>
    </w:p>
    <w:p w14:paraId="3879DC9F" w14:textId="45BC590F" w:rsidR="00843A12" w:rsidRPr="00843A12" w:rsidRDefault="00843A12" w:rsidP="00843A12">
      <w:pPr>
        <w:pStyle w:val="ListParagraph"/>
        <w:numPr>
          <w:ilvl w:val="1"/>
          <w:numId w:val="1"/>
        </w:numPr>
      </w:pPr>
      <w:r>
        <w:rPr>
          <w:rFonts w:ascii="Calibri" w:eastAsia="Calibri" w:hAnsi="Calibri" w:cs="Calibri"/>
        </w:rPr>
        <w:t>In</w:t>
      </w:r>
      <w:r w:rsidRPr="00843A12">
        <w:rPr>
          <w:rFonts w:ascii="Calibri" w:eastAsia="Calibri" w:hAnsi="Calibri" w:cs="Calibri"/>
        </w:rPr>
        <w:t xml:space="preserve"> terms of the philanthropy, we were able to post our relationship with them up on the T</w:t>
      </w:r>
      <w:r>
        <w:rPr>
          <w:rFonts w:ascii="Calibri" w:eastAsia="Calibri" w:hAnsi="Calibri" w:cs="Calibri"/>
        </w:rPr>
        <w:t>NO</w:t>
      </w:r>
      <w:r w:rsidRPr="00843A12">
        <w:rPr>
          <w:rFonts w:ascii="Calibri" w:eastAsia="Calibri" w:hAnsi="Calibri" w:cs="Calibri"/>
        </w:rPr>
        <w:t>TA website.</w:t>
      </w:r>
      <w:r>
        <w:rPr>
          <w:rFonts w:ascii="Calibri" w:eastAsia="Calibri" w:hAnsi="Calibri" w:cs="Calibri"/>
        </w:rPr>
        <w:t xml:space="preserve"> O</w:t>
      </w:r>
      <w:r w:rsidRPr="00843A12">
        <w:rPr>
          <w:rFonts w:ascii="Calibri" w:eastAsia="Calibri" w:hAnsi="Calibri" w:cs="Calibri"/>
        </w:rPr>
        <w:t>ne thing that we talked about earlier as a potential way to support the TSU Tiger Rehab Clinic, if they can make a list of</w:t>
      </w:r>
      <w:r>
        <w:rPr>
          <w:rFonts w:ascii="Calibri" w:eastAsia="Calibri" w:hAnsi="Calibri" w:cs="Calibri"/>
        </w:rPr>
        <w:t xml:space="preserve"> </w:t>
      </w:r>
      <w:r w:rsidRPr="00843A12">
        <w:rPr>
          <w:rFonts w:ascii="Calibri" w:eastAsia="Calibri" w:hAnsi="Calibri" w:cs="Calibri"/>
        </w:rPr>
        <w:t>materials that they might need, that therapist might have access to and be able to donate.</w:t>
      </w:r>
      <w:r>
        <w:rPr>
          <w:rFonts w:ascii="Calibri" w:eastAsia="Calibri" w:hAnsi="Calibri" w:cs="Calibri"/>
        </w:rPr>
        <w:t xml:space="preserve">  We have reached out but they have not responded.</w:t>
      </w:r>
    </w:p>
    <w:p w14:paraId="65B15BDB" w14:textId="02324133" w:rsidR="00843A12" w:rsidRPr="00E82E57" w:rsidRDefault="00843A12" w:rsidP="00843A12">
      <w:pPr>
        <w:pStyle w:val="ListParagraph"/>
        <w:numPr>
          <w:ilvl w:val="0"/>
          <w:numId w:val="1"/>
        </w:numPr>
      </w:pPr>
      <w:r>
        <w:rPr>
          <w:rFonts w:ascii="Calibri" w:eastAsia="Calibri" w:hAnsi="Calibri" w:cs="Calibri"/>
        </w:rPr>
        <w:t xml:space="preserve">Communications Report – </w:t>
      </w:r>
      <w:r w:rsidR="00E82E57">
        <w:rPr>
          <w:rFonts w:ascii="Calibri" w:eastAsia="Calibri" w:hAnsi="Calibri" w:cs="Calibri"/>
        </w:rPr>
        <w:t>Gwen Foxx</w:t>
      </w:r>
    </w:p>
    <w:p w14:paraId="54C7EB48" w14:textId="60A7FF51" w:rsidR="00E82E57" w:rsidRPr="00E82E57" w:rsidRDefault="00E82E57" w:rsidP="00E82E57">
      <w:pPr>
        <w:pStyle w:val="ListParagraph"/>
        <w:numPr>
          <w:ilvl w:val="1"/>
          <w:numId w:val="1"/>
        </w:numPr>
      </w:pPr>
      <w:r>
        <w:rPr>
          <w:rFonts w:ascii="Calibri" w:eastAsia="Calibri" w:hAnsi="Calibri" w:cs="Calibri"/>
        </w:rPr>
        <w:t>T</w:t>
      </w:r>
      <w:r w:rsidRPr="00E82E57">
        <w:rPr>
          <w:rFonts w:ascii="Calibri" w:eastAsia="Calibri" w:hAnsi="Calibri" w:cs="Calibri"/>
        </w:rPr>
        <w:t>hey're still looking for 1 or 2 more folks who might want to join.</w:t>
      </w:r>
      <w:r>
        <w:rPr>
          <w:rFonts w:ascii="Calibri" w:eastAsia="Calibri" w:hAnsi="Calibri" w:cs="Calibri"/>
        </w:rPr>
        <w:t xml:space="preserve"> We</w:t>
      </w:r>
      <w:r w:rsidRPr="00E82E57">
        <w:rPr>
          <w:rFonts w:ascii="Calibri" w:eastAsia="Calibri" w:hAnsi="Calibri" w:cs="Calibri"/>
        </w:rPr>
        <w:t xml:space="preserve"> got a lot of interest in the from the last e-mail blasts that we sent out.</w:t>
      </w:r>
      <w:r>
        <w:rPr>
          <w:rFonts w:ascii="Calibri" w:eastAsia="Calibri" w:hAnsi="Calibri" w:cs="Calibri"/>
        </w:rPr>
        <w:t xml:space="preserve"> H</w:t>
      </w:r>
      <w:r w:rsidRPr="00E82E57">
        <w:rPr>
          <w:rFonts w:ascii="Calibri" w:eastAsia="Calibri" w:hAnsi="Calibri" w:cs="Calibri"/>
        </w:rPr>
        <w:t>opefully get some folks plugged into the communications team</w:t>
      </w:r>
      <w:r>
        <w:rPr>
          <w:rFonts w:ascii="Calibri" w:eastAsia="Calibri" w:hAnsi="Calibri" w:cs="Calibri"/>
        </w:rPr>
        <w:t xml:space="preserve">. </w:t>
      </w:r>
    </w:p>
    <w:p w14:paraId="077ED770" w14:textId="77777777" w:rsidR="00E82E57" w:rsidRPr="00E82E57" w:rsidRDefault="00E82E57" w:rsidP="00E82E57">
      <w:pPr>
        <w:pStyle w:val="ListParagraph"/>
        <w:numPr>
          <w:ilvl w:val="1"/>
          <w:numId w:val="1"/>
        </w:numPr>
      </w:pPr>
      <w:r w:rsidRPr="00E82E57">
        <w:rPr>
          <w:rFonts w:ascii="Calibri" w:eastAsia="Calibri" w:hAnsi="Calibri" w:cs="Calibri"/>
        </w:rPr>
        <w:t>Things are settled down a little bit since conference.</w:t>
      </w:r>
    </w:p>
    <w:p w14:paraId="4B03E13E" w14:textId="232BE754" w:rsidR="00E82E57" w:rsidRPr="00E82E57" w:rsidRDefault="00E82E57" w:rsidP="00E82E57">
      <w:pPr>
        <w:pStyle w:val="ListParagraph"/>
        <w:numPr>
          <w:ilvl w:val="1"/>
          <w:numId w:val="1"/>
        </w:numPr>
      </w:pPr>
      <w:r w:rsidRPr="00E82E57">
        <w:rPr>
          <w:rFonts w:ascii="Calibri" w:eastAsia="Calibri" w:hAnsi="Calibri" w:cs="Calibri"/>
        </w:rPr>
        <w:t>We've had several people ask</w:t>
      </w:r>
      <w:r>
        <w:rPr>
          <w:rFonts w:ascii="Calibri" w:eastAsia="Calibri" w:hAnsi="Calibri" w:cs="Calibri"/>
        </w:rPr>
        <w:t xml:space="preserve">ing about suicide prevention training. </w:t>
      </w:r>
      <w:r w:rsidRPr="00E82E57">
        <w:rPr>
          <w:rFonts w:ascii="Calibri" w:eastAsia="Calibri" w:hAnsi="Calibri" w:cs="Calibri"/>
        </w:rPr>
        <w:t xml:space="preserve"> </w:t>
      </w:r>
    </w:p>
    <w:p w14:paraId="097A40C6" w14:textId="2284CF75" w:rsidR="00E82E57" w:rsidRPr="00E82E57" w:rsidRDefault="00E82E57" w:rsidP="00E82E57">
      <w:pPr>
        <w:pStyle w:val="ListParagraph"/>
        <w:numPr>
          <w:ilvl w:val="0"/>
          <w:numId w:val="1"/>
        </w:numPr>
      </w:pPr>
      <w:r>
        <w:rPr>
          <w:rFonts w:ascii="Calibri" w:eastAsia="Calibri" w:hAnsi="Calibri" w:cs="Calibri"/>
        </w:rPr>
        <w:t>Mental Health Report—Kaylin Flamm</w:t>
      </w:r>
    </w:p>
    <w:p w14:paraId="5C177905" w14:textId="0DC8B7FE" w:rsidR="00E82E57" w:rsidRPr="00E82E57" w:rsidRDefault="00E82E57" w:rsidP="00E82E57">
      <w:pPr>
        <w:pStyle w:val="ListParagraph"/>
        <w:numPr>
          <w:ilvl w:val="1"/>
          <w:numId w:val="1"/>
        </w:numPr>
      </w:pPr>
      <w:r>
        <w:rPr>
          <w:rFonts w:ascii="Calibri" w:eastAsia="Calibri" w:hAnsi="Calibri" w:cs="Calibri"/>
        </w:rPr>
        <w:t>W</w:t>
      </w:r>
      <w:r w:rsidRPr="00E82E57">
        <w:rPr>
          <w:rFonts w:ascii="Calibri" w:eastAsia="Calibri" w:hAnsi="Calibri" w:cs="Calibri"/>
        </w:rPr>
        <w:t>e ran a campaign</w:t>
      </w:r>
      <w:r>
        <w:rPr>
          <w:rFonts w:ascii="Calibri" w:eastAsia="Calibri" w:hAnsi="Calibri" w:cs="Calibri"/>
        </w:rPr>
        <w:t xml:space="preserve"> on</w:t>
      </w:r>
      <w:r w:rsidRPr="00E82E57">
        <w:rPr>
          <w:rFonts w:ascii="Calibri" w:eastAsia="Calibri" w:hAnsi="Calibri" w:cs="Calibri"/>
        </w:rPr>
        <w:t xml:space="preserve"> social media </w:t>
      </w:r>
      <w:r>
        <w:rPr>
          <w:rFonts w:ascii="Calibri" w:eastAsia="Calibri" w:hAnsi="Calibri" w:cs="Calibri"/>
        </w:rPr>
        <w:t xml:space="preserve">to </w:t>
      </w:r>
      <w:r w:rsidRPr="00E82E57">
        <w:rPr>
          <w:rFonts w:ascii="Calibri" w:eastAsia="Calibri" w:hAnsi="Calibri" w:cs="Calibri"/>
        </w:rPr>
        <w:t>wear purple for suicide prevention month.</w:t>
      </w:r>
      <w:r>
        <w:rPr>
          <w:rFonts w:ascii="Calibri" w:eastAsia="Calibri" w:hAnsi="Calibri" w:cs="Calibri"/>
        </w:rPr>
        <w:t xml:space="preserve"> </w:t>
      </w:r>
      <w:r w:rsidR="00901046">
        <w:rPr>
          <w:rFonts w:ascii="Calibri" w:eastAsia="Calibri" w:hAnsi="Calibri" w:cs="Calibri"/>
        </w:rPr>
        <w:t>N</w:t>
      </w:r>
      <w:r w:rsidRPr="00E82E57">
        <w:rPr>
          <w:rFonts w:ascii="Calibri" w:eastAsia="Calibri" w:hAnsi="Calibri" w:cs="Calibri"/>
        </w:rPr>
        <w:t>obody posted anything on the Facebook for our campaign.</w:t>
      </w:r>
      <w:r>
        <w:rPr>
          <w:rFonts w:ascii="Calibri" w:eastAsia="Calibri" w:hAnsi="Calibri" w:cs="Calibri"/>
        </w:rPr>
        <w:t xml:space="preserve"> </w:t>
      </w:r>
      <w:r w:rsidRPr="00E82E57">
        <w:rPr>
          <w:rFonts w:ascii="Calibri" w:eastAsia="Calibri" w:hAnsi="Calibri" w:cs="Calibri"/>
        </w:rPr>
        <w:t>So that means nobody won the $25 gift card.</w:t>
      </w:r>
      <w:r>
        <w:rPr>
          <w:rFonts w:ascii="Calibri" w:eastAsia="Calibri" w:hAnsi="Calibri" w:cs="Calibri"/>
        </w:rPr>
        <w:t xml:space="preserve"> Susan said that UTC </w:t>
      </w:r>
      <w:r w:rsidR="00D07909">
        <w:rPr>
          <w:rFonts w:ascii="Calibri" w:eastAsia="Calibri" w:hAnsi="Calibri" w:cs="Calibri"/>
        </w:rPr>
        <w:t>1</w:t>
      </w:r>
      <w:r w:rsidR="00D07909" w:rsidRPr="00D07909">
        <w:rPr>
          <w:rFonts w:ascii="Calibri" w:eastAsia="Calibri" w:hAnsi="Calibri" w:cs="Calibri"/>
          <w:vertAlign w:val="superscript"/>
        </w:rPr>
        <w:t>st</w:t>
      </w:r>
      <w:r w:rsidR="00D07909">
        <w:rPr>
          <w:rFonts w:ascii="Calibri" w:eastAsia="Calibri" w:hAnsi="Calibri" w:cs="Calibri"/>
        </w:rPr>
        <w:t xml:space="preserve"> year students </w:t>
      </w:r>
      <w:r>
        <w:rPr>
          <w:rFonts w:ascii="Calibri" w:eastAsia="Calibri" w:hAnsi="Calibri" w:cs="Calibri"/>
        </w:rPr>
        <w:t>did</w:t>
      </w:r>
      <w:r w:rsidR="0020396C">
        <w:rPr>
          <w:rFonts w:ascii="Calibri" w:eastAsia="Calibri" w:hAnsi="Calibri" w:cs="Calibri"/>
        </w:rPr>
        <w:t>,</w:t>
      </w:r>
      <w:r>
        <w:rPr>
          <w:rFonts w:ascii="Calibri" w:eastAsia="Calibri" w:hAnsi="Calibri" w:cs="Calibri"/>
        </w:rPr>
        <w:t xml:space="preserve"> but no one posted</w:t>
      </w:r>
      <w:r w:rsidR="0020396C">
        <w:rPr>
          <w:rFonts w:ascii="Calibri" w:eastAsia="Calibri" w:hAnsi="Calibri" w:cs="Calibri"/>
        </w:rPr>
        <w:t>.</w:t>
      </w:r>
      <w:r>
        <w:rPr>
          <w:rFonts w:ascii="Calibri" w:eastAsia="Calibri" w:hAnsi="Calibri" w:cs="Calibri"/>
        </w:rPr>
        <w:t xml:space="preserve"> She will get someone to</w:t>
      </w:r>
      <w:r w:rsidR="00D07909">
        <w:rPr>
          <w:rFonts w:ascii="Calibri" w:eastAsia="Calibri" w:hAnsi="Calibri" w:cs="Calibri"/>
        </w:rPr>
        <w:t xml:space="preserve"> post </w:t>
      </w:r>
      <w:r>
        <w:rPr>
          <w:rFonts w:ascii="Calibri" w:eastAsia="Calibri" w:hAnsi="Calibri" w:cs="Calibri"/>
        </w:rPr>
        <w:t>the pictures.</w:t>
      </w:r>
    </w:p>
    <w:p w14:paraId="78802D33" w14:textId="106A3B7C" w:rsidR="00E82E57" w:rsidRPr="00E82E57" w:rsidRDefault="00E82E57" w:rsidP="00E82E57">
      <w:pPr>
        <w:pStyle w:val="ListParagraph"/>
        <w:numPr>
          <w:ilvl w:val="1"/>
          <w:numId w:val="1"/>
        </w:numPr>
      </w:pPr>
      <w:r w:rsidRPr="00E82E57">
        <w:rPr>
          <w:rFonts w:ascii="Calibri" w:eastAsia="Calibri" w:hAnsi="Calibri" w:cs="Calibri"/>
        </w:rPr>
        <w:t xml:space="preserve">Tomorrow, </w:t>
      </w:r>
      <w:r w:rsidR="00D07909">
        <w:rPr>
          <w:rFonts w:ascii="Calibri" w:eastAsia="Calibri" w:hAnsi="Calibri" w:cs="Calibri"/>
        </w:rPr>
        <w:t xml:space="preserve">she is </w:t>
      </w:r>
      <w:r w:rsidRPr="00E82E57">
        <w:rPr>
          <w:rFonts w:ascii="Calibri" w:eastAsia="Calibri" w:hAnsi="Calibri" w:cs="Calibri"/>
        </w:rPr>
        <w:t xml:space="preserve">speaking on a podcast with the Tennessee Recovery Court professionals to talk about OT and emerging practices, as well as mental </w:t>
      </w:r>
      <w:r w:rsidR="00D07909" w:rsidRPr="00E82E57">
        <w:rPr>
          <w:rFonts w:ascii="Calibri" w:eastAsia="Calibri" w:hAnsi="Calibri" w:cs="Calibri"/>
        </w:rPr>
        <w:t>health-based</w:t>
      </w:r>
      <w:r w:rsidRPr="00E82E57">
        <w:rPr>
          <w:rFonts w:ascii="Calibri" w:eastAsia="Calibri" w:hAnsi="Calibri" w:cs="Calibri"/>
        </w:rPr>
        <w:t xml:space="preserve"> settings.</w:t>
      </w:r>
    </w:p>
    <w:p w14:paraId="138743E7" w14:textId="513BE11D" w:rsidR="00E82E57" w:rsidRPr="00E82E57" w:rsidRDefault="00D07909" w:rsidP="00E82E57">
      <w:pPr>
        <w:pStyle w:val="ListParagraph"/>
        <w:numPr>
          <w:ilvl w:val="1"/>
          <w:numId w:val="1"/>
        </w:numPr>
      </w:pPr>
      <w:r>
        <w:rPr>
          <w:rFonts w:ascii="Calibri" w:eastAsia="Calibri" w:hAnsi="Calibri" w:cs="Calibri"/>
        </w:rPr>
        <w:t>She is</w:t>
      </w:r>
      <w:r w:rsidR="00E82E57" w:rsidRPr="00E82E57">
        <w:rPr>
          <w:rFonts w:ascii="Calibri" w:eastAsia="Calibri" w:hAnsi="Calibri" w:cs="Calibri"/>
        </w:rPr>
        <w:t xml:space="preserve"> meeting with the Tennessee Suicide Prevention Network Director via </w:t>
      </w:r>
      <w:r>
        <w:rPr>
          <w:rFonts w:ascii="Calibri" w:eastAsia="Calibri" w:hAnsi="Calibri" w:cs="Calibri"/>
        </w:rPr>
        <w:t>phone</w:t>
      </w:r>
      <w:r w:rsidR="00E82E57">
        <w:rPr>
          <w:rFonts w:ascii="Calibri" w:eastAsia="Calibri" w:hAnsi="Calibri" w:cs="Calibri"/>
        </w:rPr>
        <w:t xml:space="preserve"> </w:t>
      </w:r>
      <w:r w:rsidR="00E82E57" w:rsidRPr="00E82E57">
        <w:rPr>
          <w:rFonts w:ascii="Calibri" w:eastAsia="Calibri" w:hAnsi="Calibri" w:cs="Calibri"/>
        </w:rPr>
        <w:t>next week</w:t>
      </w:r>
      <w:r>
        <w:rPr>
          <w:rFonts w:ascii="Calibri" w:eastAsia="Calibri" w:hAnsi="Calibri" w:cs="Calibri"/>
        </w:rPr>
        <w:t xml:space="preserve"> to </w:t>
      </w:r>
      <w:r w:rsidR="00E82E57" w:rsidRPr="00E82E57">
        <w:rPr>
          <w:rFonts w:ascii="Calibri" w:eastAsia="Calibri" w:hAnsi="Calibri" w:cs="Calibri"/>
        </w:rPr>
        <w:t>talk about some QPR trainings and when we can offer those t</w:t>
      </w:r>
      <w:r w:rsidR="00E82E57">
        <w:rPr>
          <w:rFonts w:ascii="Calibri" w:eastAsia="Calibri" w:hAnsi="Calibri" w:cs="Calibri"/>
        </w:rPr>
        <w:t xml:space="preserve">o </w:t>
      </w:r>
      <w:r w:rsidR="00E82E57" w:rsidRPr="00E82E57">
        <w:rPr>
          <w:rFonts w:ascii="Calibri" w:eastAsia="Calibri" w:hAnsi="Calibri" w:cs="Calibri"/>
        </w:rPr>
        <w:t>members again.</w:t>
      </w:r>
      <w:r w:rsidR="00E82E57">
        <w:rPr>
          <w:rFonts w:ascii="Calibri" w:eastAsia="Calibri" w:hAnsi="Calibri" w:cs="Calibri"/>
        </w:rPr>
        <w:t xml:space="preserve"> Cindy would like to offer a course by the end of year, Kaylin thinks this is realistic.  </w:t>
      </w:r>
    </w:p>
    <w:p w14:paraId="4B997310" w14:textId="06AF6663" w:rsidR="00E82E57" w:rsidRPr="00E82E57" w:rsidRDefault="00E82E57" w:rsidP="00E82E57">
      <w:pPr>
        <w:pStyle w:val="ListParagraph"/>
        <w:numPr>
          <w:ilvl w:val="0"/>
          <w:numId w:val="1"/>
        </w:numPr>
      </w:pPr>
      <w:r>
        <w:rPr>
          <w:rFonts w:ascii="Calibri" w:eastAsia="Calibri" w:hAnsi="Calibri" w:cs="Calibri"/>
        </w:rPr>
        <w:lastRenderedPageBreak/>
        <w:t>Continuing Education Report – Elise Foust</w:t>
      </w:r>
    </w:p>
    <w:p w14:paraId="69197CD9" w14:textId="4FC036D4" w:rsidR="00D719A0" w:rsidRPr="00D719A0" w:rsidRDefault="00ED5D2A" w:rsidP="00E82E57">
      <w:pPr>
        <w:pStyle w:val="ListParagraph"/>
        <w:numPr>
          <w:ilvl w:val="1"/>
          <w:numId w:val="1"/>
        </w:numPr>
      </w:pPr>
      <w:r>
        <w:rPr>
          <w:rFonts w:ascii="Calibri" w:eastAsia="Calibri" w:hAnsi="Calibri" w:cs="Calibri"/>
        </w:rPr>
        <w:t xml:space="preserve">Elise </w:t>
      </w:r>
      <w:r w:rsidR="00E82E57" w:rsidRPr="00E82E57">
        <w:rPr>
          <w:rFonts w:ascii="Calibri" w:eastAsia="Calibri" w:hAnsi="Calibri" w:cs="Calibri"/>
        </w:rPr>
        <w:t>announce</w:t>
      </w:r>
      <w:r>
        <w:rPr>
          <w:rFonts w:ascii="Calibri" w:eastAsia="Calibri" w:hAnsi="Calibri" w:cs="Calibri"/>
        </w:rPr>
        <w:t>d</w:t>
      </w:r>
      <w:r w:rsidR="00E82E57" w:rsidRPr="00E82E57">
        <w:rPr>
          <w:rFonts w:ascii="Calibri" w:eastAsia="Calibri" w:hAnsi="Calibri" w:cs="Calibri"/>
        </w:rPr>
        <w:t xml:space="preserve"> that</w:t>
      </w:r>
      <w:r>
        <w:rPr>
          <w:rFonts w:ascii="Calibri" w:eastAsia="Calibri" w:hAnsi="Calibri" w:cs="Calibri"/>
        </w:rPr>
        <w:t xml:space="preserve"> she will </w:t>
      </w:r>
      <w:r w:rsidR="00E82E57" w:rsidRPr="00E82E57">
        <w:rPr>
          <w:rFonts w:ascii="Calibri" w:eastAsia="Calibri" w:hAnsi="Calibri" w:cs="Calibri"/>
        </w:rPr>
        <w:t xml:space="preserve">be stepping down from </w:t>
      </w:r>
      <w:r w:rsidR="00901046">
        <w:rPr>
          <w:rFonts w:ascii="Calibri" w:eastAsia="Calibri" w:hAnsi="Calibri" w:cs="Calibri"/>
        </w:rPr>
        <w:t xml:space="preserve">the </w:t>
      </w:r>
      <w:r w:rsidR="00E82E57" w:rsidRPr="00E82E57">
        <w:rPr>
          <w:rFonts w:ascii="Calibri" w:eastAsia="Calibri" w:hAnsi="Calibri" w:cs="Calibri"/>
        </w:rPr>
        <w:t xml:space="preserve">position as of December 31st, so if you know anybody that would </w:t>
      </w:r>
      <w:r>
        <w:rPr>
          <w:rFonts w:ascii="Calibri" w:eastAsia="Calibri" w:hAnsi="Calibri" w:cs="Calibri"/>
        </w:rPr>
        <w:t xml:space="preserve">be interesting in filling this </w:t>
      </w:r>
      <w:r w:rsidR="00E82E57" w:rsidRPr="00E82E57">
        <w:rPr>
          <w:rFonts w:ascii="Calibri" w:eastAsia="Calibri" w:hAnsi="Calibri" w:cs="Calibri"/>
        </w:rPr>
        <w:t>role, that would be awesome.</w:t>
      </w:r>
      <w:r w:rsidR="00E82E57">
        <w:rPr>
          <w:rFonts w:ascii="Calibri" w:eastAsia="Calibri" w:hAnsi="Calibri" w:cs="Calibri"/>
        </w:rPr>
        <w:t xml:space="preserve"> </w:t>
      </w:r>
      <w:r>
        <w:rPr>
          <w:rFonts w:ascii="Calibri" w:eastAsia="Calibri" w:hAnsi="Calibri" w:cs="Calibri"/>
        </w:rPr>
        <w:t>She is</w:t>
      </w:r>
      <w:r w:rsidR="00E82E57" w:rsidRPr="00E82E57">
        <w:rPr>
          <w:rFonts w:ascii="Calibri" w:eastAsia="Calibri" w:hAnsi="Calibri" w:cs="Calibri"/>
        </w:rPr>
        <w:t xml:space="preserve"> looking forward to staying on through the end of the year, and hopefully mentoring and training, whomever takes my position.</w:t>
      </w:r>
    </w:p>
    <w:p w14:paraId="03EB9946" w14:textId="77777777" w:rsidR="00D719A0" w:rsidRPr="00D719A0" w:rsidRDefault="00D719A0" w:rsidP="00D719A0">
      <w:pPr>
        <w:pStyle w:val="ListParagraph"/>
        <w:numPr>
          <w:ilvl w:val="0"/>
          <w:numId w:val="1"/>
        </w:numPr>
      </w:pPr>
      <w:r>
        <w:rPr>
          <w:rFonts w:ascii="Calibri" w:eastAsia="Calibri" w:hAnsi="Calibri" w:cs="Calibri"/>
        </w:rPr>
        <w:t>Advocacy Report—Whitney Joy</w:t>
      </w:r>
    </w:p>
    <w:p w14:paraId="4AD68A49" w14:textId="1CE2DB7A" w:rsidR="00D719A0" w:rsidRPr="00D719A0" w:rsidRDefault="00D719A0" w:rsidP="00D719A0">
      <w:pPr>
        <w:pStyle w:val="ListParagraph"/>
        <w:numPr>
          <w:ilvl w:val="1"/>
          <w:numId w:val="1"/>
        </w:numPr>
      </w:pPr>
      <w:r>
        <w:rPr>
          <w:rFonts w:ascii="Calibri" w:eastAsia="Calibri" w:hAnsi="Calibri" w:cs="Calibri"/>
        </w:rPr>
        <w:t xml:space="preserve">Open </w:t>
      </w:r>
      <w:r w:rsidRPr="00D719A0">
        <w:rPr>
          <w:rFonts w:ascii="Calibri" w:eastAsia="Calibri" w:hAnsi="Calibri" w:cs="Calibri"/>
        </w:rPr>
        <w:t>enrollment's going on for Medicare.</w:t>
      </w:r>
      <w:r>
        <w:rPr>
          <w:rFonts w:ascii="Calibri" w:eastAsia="Calibri" w:hAnsi="Calibri" w:cs="Calibri"/>
        </w:rPr>
        <w:t xml:space="preserve"> </w:t>
      </w:r>
      <w:r w:rsidR="00901046">
        <w:rPr>
          <w:rFonts w:ascii="Calibri" w:eastAsia="Calibri" w:hAnsi="Calibri" w:cs="Calibri"/>
        </w:rPr>
        <w:t>She</w:t>
      </w:r>
      <w:r w:rsidRPr="00D719A0">
        <w:rPr>
          <w:rFonts w:ascii="Calibri" w:eastAsia="Calibri" w:hAnsi="Calibri" w:cs="Calibri"/>
        </w:rPr>
        <w:t xml:space="preserve"> created a document for practitioners to pass on to their patients regarding the difference between Medicare Advantage plans and traditional Medicare to determine whether</w:t>
      </w:r>
      <w:r>
        <w:rPr>
          <w:rFonts w:ascii="Calibri" w:eastAsia="Calibri" w:hAnsi="Calibri" w:cs="Calibri"/>
        </w:rPr>
        <w:t xml:space="preserve"> </w:t>
      </w:r>
      <w:r w:rsidRPr="00D719A0">
        <w:rPr>
          <w:rFonts w:ascii="Calibri" w:eastAsia="Calibri" w:hAnsi="Calibri" w:cs="Calibri"/>
        </w:rPr>
        <w:t>they wanted to switch services.</w:t>
      </w:r>
      <w:r>
        <w:rPr>
          <w:rFonts w:ascii="Calibri" w:eastAsia="Calibri" w:hAnsi="Calibri" w:cs="Calibri"/>
        </w:rPr>
        <w:t xml:space="preserve"> Cindy will get that posted this week.</w:t>
      </w:r>
    </w:p>
    <w:p w14:paraId="29A975BB" w14:textId="1FAF359D" w:rsidR="00D719A0" w:rsidRPr="00D719A0" w:rsidRDefault="00D719A0" w:rsidP="00D719A0">
      <w:pPr>
        <w:pStyle w:val="ListParagraph"/>
        <w:numPr>
          <w:ilvl w:val="1"/>
          <w:numId w:val="1"/>
        </w:numPr>
      </w:pPr>
      <w:r>
        <w:rPr>
          <w:rFonts w:ascii="Calibri" w:eastAsia="Calibri" w:hAnsi="Calibri" w:cs="Calibri"/>
        </w:rPr>
        <w:t xml:space="preserve">Another thing that she is working on came from someone at conference saying that they were having difficulty getting services for pediatric population. </w:t>
      </w:r>
      <w:r w:rsidRPr="00D719A0">
        <w:rPr>
          <w:rFonts w:ascii="Calibri" w:eastAsia="Calibri" w:hAnsi="Calibri" w:cs="Calibri"/>
        </w:rPr>
        <w:t xml:space="preserve">So that was something </w:t>
      </w:r>
      <w:r w:rsidR="00901046">
        <w:rPr>
          <w:rFonts w:ascii="Calibri" w:eastAsia="Calibri" w:hAnsi="Calibri" w:cs="Calibri"/>
        </w:rPr>
        <w:t>she</w:t>
      </w:r>
      <w:r w:rsidRPr="00ED5D2A">
        <w:rPr>
          <w:rFonts w:ascii="Calibri" w:eastAsia="Calibri" w:hAnsi="Calibri" w:cs="Calibri"/>
        </w:rPr>
        <w:t>was working on</w:t>
      </w:r>
      <w:r w:rsidR="00ED5D2A">
        <w:rPr>
          <w:rFonts w:ascii="Calibri" w:eastAsia="Calibri" w:hAnsi="Calibri" w:cs="Calibri"/>
        </w:rPr>
        <w:t xml:space="preserve"> to see if </w:t>
      </w:r>
      <w:r w:rsidRPr="00ED5D2A">
        <w:rPr>
          <w:rFonts w:ascii="Calibri" w:eastAsia="Calibri" w:hAnsi="Calibri" w:cs="Calibri"/>
        </w:rPr>
        <w:t>we could talk to one of the</w:t>
      </w:r>
      <w:r w:rsidR="00ED5D2A">
        <w:rPr>
          <w:rFonts w:ascii="Calibri" w:eastAsia="Calibri" w:hAnsi="Calibri" w:cs="Calibri"/>
        </w:rPr>
        <w:t xml:space="preserve"> legislators or </w:t>
      </w:r>
      <w:r w:rsidRPr="00ED5D2A">
        <w:rPr>
          <w:rFonts w:ascii="Calibri" w:eastAsia="Calibri" w:hAnsi="Calibri" w:cs="Calibri"/>
        </w:rPr>
        <w:t>some</w:t>
      </w:r>
      <w:r w:rsidR="00ED5D2A">
        <w:rPr>
          <w:rFonts w:ascii="Calibri" w:eastAsia="Calibri" w:hAnsi="Calibri" w:cs="Calibri"/>
        </w:rPr>
        <w:t xml:space="preserve">one in </w:t>
      </w:r>
      <w:r w:rsidRPr="00ED5D2A">
        <w:rPr>
          <w:rFonts w:ascii="Calibri" w:eastAsia="Calibri" w:hAnsi="Calibri" w:cs="Calibri"/>
        </w:rPr>
        <w:t>legislature</w:t>
      </w:r>
      <w:r w:rsidR="00ED5D2A">
        <w:rPr>
          <w:rFonts w:ascii="Calibri" w:eastAsia="Calibri" w:hAnsi="Calibri" w:cs="Calibri"/>
        </w:rPr>
        <w:t xml:space="preserve"> to get some</w:t>
      </w:r>
      <w:r w:rsidRPr="00ED5D2A">
        <w:rPr>
          <w:rFonts w:ascii="Calibri" w:eastAsia="Calibri" w:hAnsi="Calibri" w:cs="Calibri"/>
        </w:rPr>
        <w:t xml:space="preserve"> help</w:t>
      </w:r>
      <w:r w:rsidR="00ED5D2A">
        <w:rPr>
          <w:rFonts w:ascii="Calibri" w:eastAsia="Calibri" w:hAnsi="Calibri" w:cs="Calibri"/>
        </w:rPr>
        <w:t xml:space="preserve"> for</w:t>
      </w:r>
      <w:r w:rsidRPr="00ED5D2A">
        <w:rPr>
          <w:rFonts w:ascii="Calibri" w:eastAsia="Calibri" w:hAnsi="Calibri" w:cs="Calibri"/>
        </w:rPr>
        <w:t xml:space="preserve"> these children</w:t>
      </w:r>
      <w:r w:rsidR="00ED5D2A">
        <w:rPr>
          <w:rFonts w:ascii="Calibri" w:eastAsia="Calibri" w:hAnsi="Calibri" w:cs="Calibri"/>
        </w:rPr>
        <w:t xml:space="preserve">. Not sure where to start. </w:t>
      </w:r>
    </w:p>
    <w:p w14:paraId="60637D50" w14:textId="0ACABD84" w:rsidR="00D719A0" w:rsidRPr="00ED5D2A" w:rsidRDefault="00D719A0" w:rsidP="00D719A0">
      <w:pPr>
        <w:pStyle w:val="ListParagraph"/>
        <w:numPr>
          <w:ilvl w:val="1"/>
          <w:numId w:val="1"/>
        </w:numPr>
      </w:pPr>
      <w:r>
        <w:rPr>
          <w:rFonts w:ascii="Calibri" w:eastAsia="Calibri" w:hAnsi="Calibri" w:cs="Calibri"/>
        </w:rPr>
        <w:t xml:space="preserve">Cindy suggested this could be </w:t>
      </w:r>
      <w:r w:rsidRPr="00D719A0">
        <w:rPr>
          <w:rFonts w:ascii="Calibri" w:eastAsia="Calibri" w:hAnsi="Calibri" w:cs="Calibri"/>
        </w:rPr>
        <w:t xml:space="preserve">an opportunity for </w:t>
      </w:r>
      <w:r>
        <w:rPr>
          <w:rFonts w:ascii="Calibri" w:eastAsia="Calibri" w:hAnsi="Calibri" w:cs="Calibri"/>
        </w:rPr>
        <w:t>Whitney</w:t>
      </w:r>
      <w:r w:rsidRPr="00D719A0">
        <w:rPr>
          <w:rFonts w:ascii="Calibri" w:eastAsia="Calibri" w:hAnsi="Calibri" w:cs="Calibri"/>
        </w:rPr>
        <w:t xml:space="preserve"> and </w:t>
      </w:r>
      <w:r>
        <w:rPr>
          <w:rFonts w:ascii="Calibri" w:eastAsia="Calibri" w:hAnsi="Calibri" w:cs="Calibri"/>
        </w:rPr>
        <w:t>DeOnna</w:t>
      </w:r>
      <w:r w:rsidRPr="00D719A0">
        <w:rPr>
          <w:rFonts w:ascii="Calibri" w:eastAsia="Calibri" w:hAnsi="Calibri" w:cs="Calibri"/>
        </w:rPr>
        <w:t xml:space="preserve"> to connect </w:t>
      </w:r>
      <w:r>
        <w:rPr>
          <w:rFonts w:ascii="Calibri" w:eastAsia="Calibri" w:hAnsi="Calibri" w:cs="Calibri"/>
        </w:rPr>
        <w:t xml:space="preserve">and </w:t>
      </w:r>
      <w:r w:rsidRPr="00D719A0">
        <w:rPr>
          <w:rFonts w:ascii="Calibri" w:eastAsia="Calibri" w:hAnsi="Calibri" w:cs="Calibri"/>
        </w:rPr>
        <w:t>work with the Diversity Inclusion Committee</w:t>
      </w:r>
      <w:r>
        <w:rPr>
          <w:rFonts w:ascii="Calibri" w:eastAsia="Calibri" w:hAnsi="Calibri" w:cs="Calibri"/>
        </w:rPr>
        <w:t xml:space="preserve">. If we are seeing this is </w:t>
      </w:r>
      <w:r w:rsidRPr="00D719A0">
        <w:rPr>
          <w:rFonts w:ascii="Calibri" w:eastAsia="Calibri" w:hAnsi="Calibri" w:cs="Calibri"/>
        </w:rPr>
        <w:t xml:space="preserve">disproportionately affecting people of color, low-income folks, </w:t>
      </w:r>
      <w:r w:rsidR="00901046">
        <w:rPr>
          <w:rFonts w:ascii="Calibri" w:eastAsia="Calibri" w:hAnsi="Calibri" w:cs="Calibri"/>
        </w:rPr>
        <w:t>whoever</w:t>
      </w:r>
      <w:r w:rsidRPr="00D719A0">
        <w:rPr>
          <w:rFonts w:ascii="Calibri" w:eastAsia="Calibri" w:hAnsi="Calibri" w:cs="Calibri"/>
        </w:rPr>
        <w:t xml:space="preserve">, that might be an opportunity for those two committees to collaborate. </w:t>
      </w:r>
    </w:p>
    <w:p w14:paraId="185CC4BD" w14:textId="2C4FCB14" w:rsidR="00ED5D2A" w:rsidRPr="00D719A0" w:rsidRDefault="00ED5D2A" w:rsidP="00D719A0">
      <w:pPr>
        <w:pStyle w:val="ListParagraph"/>
        <w:numPr>
          <w:ilvl w:val="1"/>
          <w:numId w:val="1"/>
        </w:numPr>
      </w:pPr>
      <w:r>
        <w:rPr>
          <w:rFonts w:ascii="Calibri" w:eastAsia="Calibri" w:hAnsi="Calibri" w:cs="Calibri"/>
        </w:rPr>
        <w:t xml:space="preserve">Whitney will work on updating the telehealth worksheet </w:t>
      </w:r>
    </w:p>
    <w:p w14:paraId="6FA69643" w14:textId="77777777" w:rsidR="000869FA" w:rsidRPr="000869FA" w:rsidRDefault="00D719A0" w:rsidP="00D719A0">
      <w:pPr>
        <w:pStyle w:val="ListParagraph"/>
        <w:numPr>
          <w:ilvl w:val="0"/>
          <w:numId w:val="1"/>
        </w:numPr>
      </w:pPr>
      <w:r>
        <w:rPr>
          <w:rFonts w:ascii="Calibri" w:eastAsia="Calibri" w:hAnsi="Calibri" w:cs="Calibri"/>
        </w:rPr>
        <w:t>Diversity and Inclusion Report—DeOnna Clark</w:t>
      </w:r>
    </w:p>
    <w:p w14:paraId="74D31BBC" w14:textId="77777777" w:rsidR="000869FA" w:rsidRPr="000869FA" w:rsidRDefault="000869FA" w:rsidP="000869FA">
      <w:pPr>
        <w:pStyle w:val="ListParagraph"/>
        <w:numPr>
          <w:ilvl w:val="1"/>
          <w:numId w:val="1"/>
        </w:numPr>
      </w:pPr>
      <w:r>
        <w:rPr>
          <w:rFonts w:ascii="Calibri" w:eastAsia="Calibri" w:hAnsi="Calibri" w:cs="Calibri"/>
        </w:rPr>
        <w:t>We have been looking at some long term goals.</w:t>
      </w:r>
    </w:p>
    <w:p w14:paraId="29E0AE99" w14:textId="48598FEB" w:rsidR="000869FA" w:rsidRPr="000869FA" w:rsidRDefault="000869FA" w:rsidP="000869FA">
      <w:pPr>
        <w:pStyle w:val="ListParagraph"/>
        <w:numPr>
          <w:ilvl w:val="1"/>
          <w:numId w:val="1"/>
        </w:numPr>
      </w:pPr>
      <w:r>
        <w:rPr>
          <w:rFonts w:ascii="Calibri" w:eastAsia="Calibri" w:hAnsi="Calibri" w:cs="Calibri"/>
        </w:rPr>
        <w:t xml:space="preserve">We </w:t>
      </w:r>
      <w:r w:rsidRPr="000869FA">
        <w:rPr>
          <w:rFonts w:ascii="Calibri" w:eastAsia="Calibri" w:hAnsi="Calibri" w:cs="Calibri"/>
        </w:rPr>
        <w:t>did have our second meeting earlier this month, which</w:t>
      </w:r>
      <w:r>
        <w:rPr>
          <w:rFonts w:ascii="Calibri" w:eastAsia="Calibri" w:hAnsi="Calibri" w:cs="Calibri"/>
        </w:rPr>
        <w:t xml:space="preserve"> wen</w:t>
      </w:r>
      <w:r w:rsidRPr="000869FA">
        <w:rPr>
          <w:rFonts w:ascii="Calibri" w:eastAsia="Calibri" w:hAnsi="Calibri" w:cs="Calibri"/>
        </w:rPr>
        <w:t>t great</w:t>
      </w:r>
      <w:r>
        <w:rPr>
          <w:rFonts w:ascii="Calibri" w:eastAsia="Calibri" w:hAnsi="Calibri" w:cs="Calibri"/>
        </w:rPr>
        <w:t>. S</w:t>
      </w:r>
      <w:r w:rsidRPr="000869FA">
        <w:rPr>
          <w:rFonts w:ascii="Calibri" w:eastAsia="Calibri" w:hAnsi="Calibri" w:cs="Calibri"/>
        </w:rPr>
        <w:t>till have gotten a lot of interest in the committee</w:t>
      </w:r>
      <w:r w:rsidR="00ED5D2A">
        <w:rPr>
          <w:rFonts w:ascii="Calibri" w:eastAsia="Calibri" w:hAnsi="Calibri" w:cs="Calibri"/>
        </w:rPr>
        <w:t xml:space="preserve"> so w</w:t>
      </w:r>
      <w:r w:rsidRPr="000869FA">
        <w:rPr>
          <w:rFonts w:ascii="Calibri" w:eastAsia="Calibri" w:hAnsi="Calibri" w:cs="Calibri"/>
        </w:rPr>
        <w:t>e</w:t>
      </w:r>
      <w:r w:rsidR="00ED5D2A">
        <w:rPr>
          <w:rFonts w:ascii="Calibri" w:eastAsia="Calibri" w:hAnsi="Calibri" w:cs="Calibri"/>
        </w:rPr>
        <w:t xml:space="preserve"> have capped it for now</w:t>
      </w:r>
      <w:r w:rsidRPr="000869FA">
        <w:rPr>
          <w:rFonts w:ascii="Calibri" w:eastAsia="Calibri" w:hAnsi="Calibri" w:cs="Calibri"/>
        </w:rPr>
        <w:t xml:space="preserve"> just to kind of keep it a true committee</w:t>
      </w:r>
      <w:r>
        <w:rPr>
          <w:rFonts w:ascii="Calibri" w:eastAsia="Calibri" w:hAnsi="Calibri" w:cs="Calibri"/>
        </w:rPr>
        <w:t xml:space="preserve">. </w:t>
      </w:r>
    </w:p>
    <w:p w14:paraId="0F8D470D" w14:textId="450398C3" w:rsidR="000869FA" w:rsidRPr="000869FA" w:rsidRDefault="000869FA" w:rsidP="000869FA">
      <w:pPr>
        <w:pStyle w:val="ListParagraph"/>
        <w:numPr>
          <w:ilvl w:val="1"/>
          <w:numId w:val="1"/>
        </w:numPr>
      </w:pPr>
      <w:r>
        <w:rPr>
          <w:rFonts w:ascii="Calibri" w:eastAsia="Calibri" w:hAnsi="Calibri" w:cs="Calibri"/>
        </w:rPr>
        <w:t>M</w:t>
      </w:r>
      <w:r w:rsidRPr="000869FA">
        <w:rPr>
          <w:rFonts w:ascii="Calibri" w:eastAsia="Calibri" w:hAnsi="Calibri" w:cs="Calibri"/>
        </w:rPr>
        <w:t>aking progress towards the launching this needs assessment</w:t>
      </w:r>
      <w:r>
        <w:rPr>
          <w:rFonts w:ascii="Calibri" w:eastAsia="Calibri" w:hAnsi="Calibri" w:cs="Calibri"/>
        </w:rPr>
        <w:t>. F</w:t>
      </w:r>
      <w:r w:rsidRPr="000869FA">
        <w:rPr>
          <w:rFonts w:ascii="Calibri" w:eastAsia="Calibri" w:hAnsi="Calibri" w:cs="Calibri"/>
        </w:rPr>
        <w:t xml:space="preserve">ine tuning </w:t>
      </w:r>
      <w:r>
        <w:rPr>
          <w:rFonts w:ascii="Calibri" w:eastAsia="Calibri" w:hAnsi="Calibri" w:cs="Calibri"/>
        </w:rPr>
        <w:t>the</w:t>
      </w:r>
      <w:r w:rsidRPr="000869FA">
        <w:rPr>
          <w:rFonts w:ascii="Calibri" w:eastAsia="Calibri" w:hAnsi="Calibri" w:cs="Calibri"/>
        </w:rPr>
        <w:t xml:space="preserve"> questions and making sure </w:t>
      </w:r>
      <w:r>
        <w:rPr>
          <w:rFonts w:ascii="Calibri" w:eastAsia="Calibri" w:hAnsi="Calibri" w:cs="Calibri"/>
        </w:rPr>
        <w:t>we’re</w:t>
      </w:r>
      <w:r w:rsidRPr="000869FA">
        <w:rPr>
          <w:rFonts w:ascii="Calibri" w:eastAsia="Calibri" w:hAnsi="Calibri" w:cs="Calibri"/>
        </w:rPr>
        <w:t xml:space="preserve"> target</w:t>
      </w:r>
      <w:r>
        <w:rPr>
          <w:rFonts w:ascii="Calibri" w:eastAsia="Calibri" w:hAnsi="Calibri" w:cs="Calibri"/>
        </w:rPr>
        <w:t xml:space="preserve">ing the whole </w:t>
      </w:r>
      <w:r w:rsidRPr="000869FA">
        <w:rPr>
          <w:rFonts w:ascii="Calibri" w:eastAsia="Calibri" w:hAnsi="Calibri" w:cs="Calibri"/>
        </w:rPr>
        <w:t>state.</w:t>
      </w:r>
    </w:p>
    <w:p w14:paraId="3608425D" w14:textId="208C17C2" w:rsidR="000869FA" w:rsidRPr="00731047" w:rsidRDefault="000869FA" w:rsidP="000869FA">
      <w:pPr>
        <w:pStyle w:val="ListParagraph"/>
        <w:numPr>
          <w:ilvl w:val="1"/>
          <w:numId w:val="1"/>
        </w:numPr>
      </w:pPr>
      <w:r>
        <w:rPr>
          <w:rFonts w:ascii="Calibri" w:eastAsia="Calibri" w:hAnsi="Calibri" w:cs="Calibri"/>
        </w:rPr>
        <w:t xml:space="preserve">In </w:t>
      </w:r>
      <w:r w:rsidRPr="000869FA">
        <w:rPr>
          <w:rFonts w:ascii="Calibri" w:eastAsia="Calibri" w:hAnsi="Calibri" w:cs="Calibri"/>
        </w:rPr>
        <w:t xml:space="preserve">the process of launching content series, called Anatomy of an Ally, that </w:t>
      </w:r>
      <w:r w:rsidR="00901046">
        <w:rPr>
          <w:rFonts w:ascii="Calibri" w:eastAsia="Calibri" w:hAnsi="Calibri" w:cs="Calibri"/>
        </w:rPr>
        <w:t xml:space="preserve">we’re </w:t>
      </w:r>
      <w:r w:rsidRPr="000869FA">
        <w:rPr>
          <w:rFonts w:ascii="Calibri" w:eastAsia="Calibri" w:hAnsi="Calibri" w:cs="Calibri"/>
        </w:rPr>
        <w:t>really excited about, this kind of a play on what we do as OT's and then also allyship and as it relates to diversity inclusion</w:t>
      </w:r>
    </w:p>
    <w:p w14:paraId="03D703C6" w14:textId="2DEAB770" w:rsidR="00EB4D8F" w:rsidRPr="00C21245" w:rsidRDefault="00731047" w:rsidP="00EB4D8F">
      <w:pPr>
        <w:pStyle w:val="ListParagraph"/>
        <w:numPr>
          <w:ilvl w:val="1"/>
          <w:numId w:val="1"/>
        </w:numPr>
      </w:pPr>
      <w:r>
        <w:rPr>
          <w:rFonts w:ascii="Calibri" w:eastAsia="Calibri" w:hAnsi="Calibri" w:cs="Calibri"/>
        </w:rPr>
        <w:t>L</w:t>
      </w:r>
      <w:r w:rsidRPr="00731047">
        <w:rPr>
          <w:rFonts w:ascii="Calibri" w:eastAsia="Calibri" w:hAnsi="Calibri" w:cs="Calibri"/>
        </w:rPr>
        <w:t>astly, we're just still</w:t>
      </w:r>
      <w:r>
        <w:rPr>
          <w:rFonts w:ascii="Calibri" w:eastAsia="Calibri" w:hAnsi="Calibri" w:cs="Calibri"/>
        </w:rPr>
        <w:t xml:space="preserve"> </w:t>
      </w:r>
      <w:r w:rsidRPr="00731047">
        <w:rPr>
          <w:rFonts w:ascii="Calibri" w:eastAsia="Calibri" w:hAnsi="Calibri" w:cs="Calibri"/>
        </w:rPr>
        <w:t xml:space="preserve">promoting </w:t>
      </w:r>
      <w:r w:rsidR="00274FF1">
        <w:rPr>
          <w:rFonts w:ascii="Calibri" w:eastAsia="Calibri" w:hAnsi="Calibri" w:cs="Calibri"/>
        </w:rPr>
        <w:t xml:space="preserve">COTAD </w:t>
      </w:r>
      <w:r w:rsidRPr="00731047">
        <w:rPr>
          <w:rFonts w:ascii="Calibri" w:eastAsia="Calibri" w:hAnsi="Calibri" w:cs="Calibri"/>
        </w:rPr>
        <w:t>chapters with our schools.</w:t>
      </w:r>
      <w:r>
        <w:rPr>
          <w:rFonts w:ascii="Calibri" w:eastAsia="Calibri" w:hAnsi="Calibri" w:cs="Calibri"/>
        </w:rPr>
        <w:t xml:space="preserve"> Excited that TSU got their chapter started. I</w:t>
      </w:r>
      <w:r w:rsidRPr="00731047">
        <w:rPr>
          <w:rFonts w:ascii="Calibri" w:eastAsia="Calibri" w:hAnsi="Calibri" w:cs="Calibri"/>
        </w:rPr>
        <w:t xml:space="preserve">f there are any student reps on the call now, or any of you that have connections to our OT programs, </w:t>
      </w:r>
      <w:r w:rsidR="00901046">
        <w:rPr>
          <w:rFonts w:ascii="Calibri" w:eastAsia="Calibri" w:hAnsi="Calibri" w:cs="Calibri"/>
        </w:rPr>
        <w:t xml:space="preserve">she </w:t>
      </w:r>
      <w:r w:rsidRPr="00731047">
        <w:rPr>
          <w:rFonts w:ascii="Calibri" w:eastAsia="Calibri" w:hAnsi="Calibri" w:cs="Calibri"/>
        </w:rPr>
        <w:t>would be happy to reach out and talk with you all about getting started</w:t>
      </w:r>
      <w:r w:rsidR="00EB4D8F">
        <w:rPr>
          <w:rFonts w:ascii="Calibri" w:eastAsia="Calibri" w:hAnsi="Calibri" w:cs="Calibri"/>
          <w:sz w:val="26"/>
          <w:szCs w:val="26"/>
        </w:rPr>
        <w:t>.</w:t>
      </w:r>
    </w:p>
    <w:p w14:paraId="3CC12C96" w14:textId="4FF60545" w:rsidR="00C21245" w:rsidRDefault="00C21245" w:rsidP="00C21245">
      <w:pPr>
        <w:pStyle w:val="ListParagraph"/>
        <w:numPr>
          <w:ilvl w:val="0"/>
          <w:numId w:val="1"/>
        </w:numPr>
      </w:pPr>
      <w:r>
        <w:t>Student Involvement Report – Morgan Webb</w:t>
      </w:r>
    </w:p>
    <w:p w14:paraId="6E4B510D" w14:textId="0138DDF0" w:rsidR="00F151ED" w:rsidRPr="00F151ED" w:rsidRDefault="00C21245" w:rsidP="00C21245">
      <w:pPr>
        <w:pStyle w:val="ListParagraph"/>
        <w:numPr>
          <w:ilvl w:val="1"/>
          <w:numId w:val="1"/>
        </w:numPr>
      </w:pPr>
      <w:r>
        <w:rPr>
          <w:rFonts w:ascii="Calibri" w:eastAsia="Calibri" w:hAnsi="Calibri" w:cs="Calibri"/>
        </w:rPr>
        <w:t>T</w:t>
      </w:r>
      <w:r w:rsidRPr="00C21245">
        <w:rPr>
          <w:rFonts w:ascii="Calibri" w:eastAsia="Calibri" w:hAnsi="Calibri" w:cs="Calibri"/>
        </w:rPr>
        <w:t xml:space="preserve">he student track at conference, as was stated, </w:t>
      </w:r>
      <w:r>
        <w:rPr>
          <w:rFonts w:ascii="Calibri" w:eastAsia="Calibri" w:hAnsi="Calibri" w:cs="Calibri"/>
        </w:rPr>
        <w:t xml:space="preserve">all </w:t>
      </w:r>
      <w:r w:rsidRPr="00C21245">
        <w:rPr>
          <w:rFonts w:ascii="Calibri" w:eastAsia="Calibri" w:hAnsi="Calibri" w:cs="Calibri"/>
        </w:rPr>
        <w:t>the recordings are available as of September 15th for conference registrants and October first for non-</w:t>
      </w:r>
      <w:r w:rsidR="00D9054B" w:rsidRPr="00C21245">
        <w:rPr>
          <w:rFonts w:ascii="Calibri" w:eastAsia="Calibri" w:hAnsi="Calibri" w:cs="Calibri"/>
        </w:rPr>
        <w:t>registrants</w:t>
      </w:r>
      <w:r w:rsidRPr="00C21245">
        <w:rPr>
          <w:rFonts w:ascii="Calibri" w:eastAsia="Calibri" w:hAnsi="Calibri" w:cs="Calibri"/>
        </w:rPr>
        <w:t>.</w:t>
      </w:r>
      <w:r w:rsidRPr="00C21245">
        <w:rPr>
          <w:rFonts w:ascii="Calibri" w:eastAsia="Calibri" w:hAnsi="Calibri" w:cs="Calibri"/>
        </w:rPr>
        <w:br/>
        <w:t>We will begin planning for 2021 conference in January of 2021</w:t>
      </w:r>
      <w:r w:rsidR="00F151ED">
        <w:rPr>
          <w:rFonts w:ascii="Calibri" w:eastAsia="Calibri" w:hAnsi="Calibri" w:cs="Calibri"/>
        </w:rPr>
        <w:t xml:space="preserve"> a</w:t>
      </w:r>
      <w:r w:rsidRPr="00C21245">
        <w:rPr>
          <w:rFonts w:ascii="Calibri" w:eastAsia="Calibri" w:hAnsi="Calibri" w:cs="Calibri"/>
        </w:rPr>
        <w:t xml:space="preserve">nd we will be partnering with local </w:t>
      </w:r>
      <w:r w:rsidR="00F151ED">
        <w:rPr>
          <w:rFonts w:ascii="Calibri" w:eastAsia="Calibri" w:hAnsi="Calibri" w:cs="Calibri"/>
        </w:rPr>
        <w:t>SOTA’s</w:t>
      </w:r>
      <w:r w:rsidRPr="00C21245">
        <w:rPr>
          <w:rFonts w:ascii="Calibri" w:eastAsia="Calibri" w:hAnsi="Calibri" w:cs="Calibri"/>
        </w:rPr>
        <w:t xml:space="preserve"> in the Nashville area for this</w:t>
      </w:r>
      <w:r w:rsidR="00F151ED">
        <w:rPr>
          <w:rFonts w:ascii="Calibri" w:eastAsia="Calibri" w:hAnsi="Calibri" w:cs="Calibri"/>
        </w:rPr>
        <w:t>.</w:t>
      </w:r>
    </w:p>
    <w:p w14:paraId="3BE107B0" w14:textId="76703423" w:rsidR="00F151ED" w:rsidRPr="00F151ED" w:rsidRDefault="00C21245" w:rsidP="00C21245">
      <w:pPr>
        <w:pStyle w:val="ListParagraph"/>
        <w:numPr>
          <w:ilvl w:val="1"/>
          <w:numId w:val="1"/>
        </w:numPr>
      </w:pPr>
      <w:r w:rsidRPr="00C21245">
        <w:rPr>
          <w:rFonts w:ascii="Calibri" w:eastAsia="Calibri" w:hAnsi="Calibri" w:cs="Calibri"/>
        </w:rPr>
        <w:t xml:space="preserve">For a day in the life of a </w:t>
      </w:r>
      <w:r w:rsidR="00901046">
        <w:rPr>
          <w:rFonts w:ascii="Calibri" w:eastAsia="Calibri" w:hAnsi="Calibri" w:cs="Calibri"/>
        </w:rPr>
        <w:t xml:space="preserve">“blank” </w:t>
      </w:r>
      <w:r w:rsidRPr="00C21245">
        <w:rPr>
          <w:rFonts w:ascii="Calibri" w:eastAsia="Calibri" w:hAnsi="Calibri" w:cs="Calibri"/>
        </w:rPr>
        <w:t>OT practitioner, we had our second practitioner takeover on Sunday, and it was well liked</w:t>
      </w:r>
      <w:r w:rsidR="00F151ED">
        <w:rPr>
          <w:rFonts w:ascii="Calibri" w:eastAsia="Calibri" w:hAnsi="Calibri" w:cs="Calibri"/>
        </w:rPr>
        <w:t xml:space="preserve">. </w:t>
      </w:r>
      <w:r w:rsidRPr="00C21245">
        <w:rPr>
          <w:rFonts w:ascii="Calibri" w:eastAsia="Calibri" w:hAnsi="Calibri" w:cs="Calibri"/>
        </w:rPr>
        <w:t>We've got some more planned and upcoming.</w:t>
      </w:r>
      <w:r w:rsidR="00F151ED">
        <w:rPr>
          <w:rFonts w:ascii="Calibri" w:eastAsia="Calibri" w:hAnsi="Calibri" w:cs="Calibri"/>
        </w:rPr>
        <w:t xml:space="preserve"> Be</w:t>
      </w:r>
      <w:r w:rsidRPr="00C21245">
        <w:rPr>
          <w:rFonts w:ascii="Calibri" w:eastAsia="Calibri" w:hAnsi="Calibri" w:cs="Calibri"/>
        </w:rPr>
        <w:t xml:space="preserve"> on the lookout for that.</w:t>
      </w:r>
    </w:p>
    <w:p w14:paraId="3C637DD6" w14:textId="48F981A9" w:rsidR="00F151ED" w:rsidRPr="00F151ED" w:rsidRDefault="00F151ED" w:rsidP="00C21245">
      <w:pPr>
        <w:pStyle w:val="ListParagraph"/>
        <w:numPr>
          <w:ilvl w:val="1"/>
          <w:numId w:val="1"/>
        </w:numPr>
      </w:pPr>
      <w:r w:rsidRPr="00C21245">
        <w:rPr>
          <w:rFonts w:ascii="Calibri" w:eastAsia="Calibri" w:hAnsi="Calibri" w:cs="Calibri"/>
        </w:rPr>
        <w:t>Our Student Forum monthly post, these are being promoted on social media and Monthly e-mail blast</w:t>
      </w:r>
      <w:r w:rsidR="00EB4D8F">
        <w:rPr>
          <w:rFonts w:ascii="Calibri" w:eastAsia="Calibri" w:hAnsi="Calibri" w:cs="Calibri"/>
        </w:rPr>
        <w:t>s</w:t>
      </w:r>
      <w:r w:rsidRPr="00C21245">
        <w:rPr>
          <w:rFonts w:ascii="Calibri" w:eastAsia="Calibri" w:hAnsi="Calibri" w:cs="Calibri"/>
        </w:rPr>
        <w:t>.</w:t>
      </w:r>
      <w:r>
        <w:rPr>
          <w:rFonts w:ascii="Calibri" w:eastAsia="Calibri" w:hAnsi="Calibri" w:cs="Calibri"/>
        </w:rPr>
        <w:t xml:space="preserve"> </w:t>
      </w:r>
      <w:r w:rsidRPr="00C21245">
        <w:rPr>
          <w:rFonts w:ascii="Calibri" w:eastAsia="Calibri" w:hAnsi="Calibri" w:cs="Calibri"/>
        </w:rPr>
        <w:t>This is a really great opportunity for students to get involved.</w:t>
      </w:r>
      <w:r w:rsidRPr="00C21245">
        <w:rPr>
          <w:rFonts w:ascii="Calibri" w:eastAsia="Calibri" w:hAnsi="Calibri" w:cs="Calibri"/>
        </w:rPr>
        <w:br/>
      </w:r>
      <w:r w:rsidRPr="00C21245">
        <w:rPr>
          <w:rFonts w:ascii="Calibri" w:eastAsia="Calibri" w:hAnsi="Calibri" w:cs="Calibri"/>
        </w:rPr>
        <w:lastRenderedPageBreak/>
        <w:t>So, student reps, please spread the word about these.</w:t>
      </w:r>
      <w:r>
        <w:rPr>
          <w:rFonts w:ascii="Calibri" w:eastAsia="Calibri" w:hAnsi="Calibri" w:cs="Calibri"/>
        </w:rPr>
        <w:t xml:space="preserve"> </w:t>
      </w:r>
      <w:r w:rsidRPr="00C21245">
        <w:rPr>
          <w:rFonts w:ascii="Calibri" w:eastAsia="Calibri" w:hAnsi="Calibri" w:cs="Calibri"/>
        </w:rPr>
        <w:t>We have a lot of great content going in.</w:t>
      </w:r>
      <w:r>
        <w:rPr>
          <w:rFonts w:ascii="Calibri" w:eastAsia="Calibri" w:hAnsi="Calibri" w:cs="Calibri"/>
          <w:sz w:val="26"/>
          <w:szCs w:val="26"/>
        </w:rPr>
        <w:t xml:space="preserve"> </w:t>
      </w:r>
      <w:r w:rsidR="00C21245" w:rsidRPr="00F151ED">
        <w:rPr>
          <w:rFonts w:ascii="Calibri" w:eastAsia="Calibri" w:hAnsi="Calibri" w:cs="Calibri"/>
        </w:rPr>
        <w:t>The last one was on telehealth, and it was a really great post.</w:t>
      </w:r>
    </w:p>
    <w:p w14:paraId="6C49E2EF" w14:textId="6993E987" w:rsidR="00D9054B" w:rsidRPr="00D9054B" w:rsidRDefault="00F151ED" w:rsidP="00C21245">
      <w:pPr>
        <w:pStyle w:val="ListParagraph"/>
        <w:numPr>
          <w:ilvl w:val="1"/>
          <w:numId w:val="1"/>
        </w:numPr>
      </w:pPr>
      <w:r w:rsidRPr="00F151ED">
        <w:rPr>
          <w:rFonts w:ascii="Calibri" w:eastAsia="Calibri" w:hAnsi="Calibri" w:cs="Calibri"/>
        </w:rPr>
        <w:t xml:space="preserve">The What is OT Student video Contest? </w:t>
      </w:r>
      <w:r w:rsidR="00C21245" w:rsidRPr="00F151ED">
        <w:rPr>
          <w:rFonts w:ascii="Calibri" w:eastAsia="Calibri" w:hAnsi="Calibri" w:cs="Calibri"/>
        </w:rPr>
        <w:t xml:space="preserve">I am so pleased with this, we had five awesome submissions, </w:t>
      </w:r>
      <w:r w:rsidRPr="00F151ED">
        <w:rPr>
          <w:rFonts w:ascii="Calibri" w:eastAsia="Calibri" w:hAnsi="Calibri" w:cs="Calibri"/>
        </w:rPr>
        <w:t>the most</w:t>
      </w:r>
      <w:r w:rsidR="00C21245" w:rsidRPr="00F151ED">
        <w:rPr>
          <w:rFonts w:ascii="Calibri" w:eastAsia="Calibri" w:hAnsi="Calibri" w:cs="Calibri"/>
        </w:rPr>
        <w:t xml:space="preserve"> submissions we've ever had for this contest, which is fantastic.</w:t>
      </w:r>
    </w:p>
    <w:p w14:paraId="4F37DA6D" w14:textId="11A4D653" w:rsidR="00D9054B" w:rsidRPr="00D9054B" w:rsidRDefault="00F151ED" w:rsidP="00D9054B">
      <w:pPr>
        <w:pStyle w:val="ListParagraph"/>
        <w:numPr>
          <w:ilvl w:val="2"/>
          <w:numId w:val="1"/>
        </w:numPr>
      </w:pPr>
      <w:r w:rsidRPr="00F151ED">
        <w:rPr>
          <w:rFonts w:ascii="Calibri" w:eastAsia="Calibri" w:hAnsi="Calibri" w:cs="Calibri"/>
        </w:rPr>
        <w:t>T</w:t>
      </w:r>
      <w:r w:rsidR="00C21245" w:rsidRPr="00F151ED">
        <w:rPr>
          <w:rFonts w:ascii="Calibri" w:eastAsia="Calibri" w:hAnsi="Calibri" w:cs="Calibri"/>
        </w:rPr>
        <w:t>he winner was T</w:t>
      </w:r>
      <w:r w:rsidRPr="00F151ED">
        <w:rPr>
          <w:rFonts w:ascii="Calibri" w:eastAsia="Calibri" w:hAnsi="Calibri" w:cs="Calibri"/>
        </w:rPr>
        <w:t xml:space="preserve">ennessee </w:t>
      </w:r>
      <w:r w:rsidR="00C21245" w:rsidRPr="00F151ED">
        <w:rPr>
          <w:rFonts w:ascii="Calibri" w:eastAsia="Calibri" w:hAnsi="Calibri" w:cs="Calibri"/>
        </w:rPr>
        <w:t>W</w:t>
      </w:r>
      <w:r w:rsidRPr="00F151ED">
        <w:rPr>
          <w:rFonts w:ascii="Calibri" w:eastAsia="Calibri" w:hAnsi="Calibri" w:cs="Calibri"/>
        </w:rPr>
        <w:t xml:space="preserve">esleyan </w:t>
      </w:r>
      <w:r w:rsidR="00C21245" w:rsidRPr="00F151ED">
        <w:rPr>
          <w:rFonts w:ascii="Calibri" w:eastAsia="Calibri" w:hAnsi="Calibri" w:cs="Calibri"/>
        </w:rPr>
        <w:t>U</w:t>
      </w:r>
      <w:r w:rsidRPr="00F151ED">
        <w:rPr>
          <w:rFonts w:ascii="Calibri" w:eastAsia="Calibri" w:hAnsi="Calibri" w:cs="Calibri"/>
        </w:rPr>
        <w:t>niversity. T</w:t>
      </w:r>
      <w:r w:rsidR="00C21245" w:rsidRPr="00F151ED">
        <w:rPr>
          <w:rFonts w:ascii="Calibri" w:eastAsia="Calibri" w:hAnsi="Calibri" w:cs="Calibri"/>
        </w:rPr>
        <w:t xml:space="preserve">he video is on the </w:t>
      </w:r>
      <w:r w:rsidR="00EB4D8F">
        <w:rPr>
          <w:rFonts w:ascii="Calibri" w:eastAsia="Calibri" w:hAnsi="Calibri" w:cs="Calibri"/>
        </w:rPr>
        <w:t xml:space="preserve">TNOTA </w:t>
      </w:r>
      <w:r>
        <w:rPr>
          <w:rFonts w:ascii="Calibri" w:eastAsia="Calibri" w:hAnsi="Calibri" w:cs="Calibri"/>
        </w:rPr>
        <w:t>w</w:t>
      </w:r>
      <w:r w:rsidR="00C21245" w:rsidRPr="00F151ED">
        <w:rPr>
          <w:rFonts w:ascii="Calibri" w:eastAsia="Calibri" w:hAnsi="Calibri" w:cs="Calibri"/>
        </w:rPr>
        <w:t>ebsite</w:t>
      </w:r>
      <w:r w:rsidR="00EB4D8F">
        <w:rPr>
          <w:rFonts w:ascii="Calibri" w:eastAsia="Calibri" w:hAnsi="Calibri" w:cs="Calibri"/>
        </w:rPr>
        <w:t xml:space="preserve"> in multiple locations. </w:t>
      </w:r>
      <w:r w:rsidR="00C21245" w:rsidRPr="00F151ED">
        <w:rPr>
          <w:rFonts w:ascii="Calibri" w:eastAsia="Calibri" w:hAnsi="Calibri" w:cs="Calibri"/>
        </w:rPr>
        <w:t>It's under the Student Opportunities section</w:t>
      </w:r>
      <w:r w:rsidR="00EB4D8F">
        <w:rPr>
          <w:rFonts w:ascii="Calibri" w:eastAsia="Calibri" w:hAnsi="Calibri" w:cs="Calibri"/>
        </w:rPr>
        <w:t xml:space="preserve">, on the homepage, </w:t>
      </w:r>
      <w:r w:rsidR="00C21245" w:rsidRPr="00F151ED">
        <w:rPr>
          <w:rFonts w:ascii="Calibri" w:eastAsia="Calibri" w:hAnsi="Calibri" w:cs="Calibri"/>
        </w:rPr>
        <w:t>and it's also on the T</w:t>
      </w:r>
      <w:r>
        <w:rPr>
          <w:rFonts w:ascii="Calibri" w:eastAsia="Calibri" w:hAnsi="Calibri" w:cs="Calibri"/>
        </w:rPr>
        <w:t>NOT</w:t>
      </w:r>
      <w:r w:rsidR="00C21245" w:rsidRPr="00F151ED">
        <w:rPr>
          <w:rFonts w:ascii="Calibri" w:eastAsia="Calibri" w:hAnsi="Calibri" w:cs="Calibri"/>
        </w:rPr>
        <w:t>A Public Resources page under the explanation of what OT is.</w:t>
      </w:r>
      <w:r>
        <w:rPr>
          <w:rFonts w:ascii="Calibri" w:eastAsia="Calibri" w:hAnsi="Calibri" w:cs="Calibri"/>
        </w:rPr>
        <w:t xml:space="preserve"> It is v</w:t>
      </w:r>
      <w:r w:rsidR="00C21245" w:rsidRPr="00F151ED">
        <w:rPr>
          <w:rFonts w:ascii="Calibri" w:eastAsia="Calibri" w:hAnsi="Calibri" w:cs="Calibri"/>
        </w:rPr>
        <w:t>ery widely</w:t>
      </w:r>
      <w:r>
        <w:rPr>
          <w:rFonts w:ascii="Calibri" w:eastAsia="Calibri" w:hAnsi="Calibri" w:cs="Calibri"/>
        </w:rPr>
        <w:t xml:space="preserve"> </w:t>
      </w:r>
      <w:r w:rsidR="00C21245" w:rsidRPr="00F151ED">
        <w:rPr>
          <w:rFonts w:ascii="Calibri" w:eastAsia="Calibri" w:hAnsi="Calibri" w:cs="Calibri"/>
        </w:rPr>
        <w:t>distributed on our website.</w:t>
      </w:r>
      <w:r>
        <w:rPr>
          <w:rFonts w:ascii="Calibri" w:eastAsia="Calibri" w:hAnsi="Calibri" w:cs="Calibri"/>
        </w:rPr>
        <w:t xml:space="preserve"> </w:t>
      </w:r>
    </w:p>
    <w:p w14:paraId="33672E10" w14:textId="77777777" w:rsidR="00D9054B" w:rsidRPr="00D9054B" w:rsidRDefault="00D9054B" w:rsidP="00D9054B">
      <w:pPr>
        <w:pStyle w:val="ListParagraph"/>
        <w:numPr>
          <w:ilvl w:val="2"/>
          <w:numId w:val="1"/>
        </w:numPr>
      </w:pPr>
      <w:r>
        <w:rPr>
          <w:rFonts w:ascii="Calibri" w:eastAsia="Calibri" w:hAnsi="Calibri" w:cs="Calibri"/>
        </w:rPr>
        <w:t>I</w:t>
      </w:r>
      <w:r w:rsidR="00C21245" w:rsidRPr="00F151ED">
        <w:rPr>
          <w:rFonts w:ascii="Calibri" w:eastAsia="Calibri" w:hAnsi="Calibri" w:cs="Calibri"/>
        </w:rPr>
        <w:t xml:space="preserve">t will also be shown at 2021 </w:t>
      </w:r>
      <w:r w:rsidR="00F151ED">
        <w:rPr>
          <w:rFonts w:ascii="Calibri" w:eastAsia="Calibri" w:hAnsi="Calibri" w:cs="Calibri"/>
        </w:rPr>
        <w:t>TNOTA an</w:t>
      </w:r>
      <w:r w:rsidR="00C21245" w:rsidRPr="00F151ED">
        <w:rPr>
          <w:rFonts w:ascii="Calibri" w:eastAsia="Calibri" w:hAnsi="Calibri" w:cs="Calibri"/>
        </w:rPr>
        <w:t>nual conference in Nashville.</w:t>
      </w:r>
      <w:r w:rsidR="00F151ED">
        <w:rPr>
          <w:rFonts w:ascii="Calibri" w:eastAsia="Calibri" w:hAnsi="Calibri" w:cs="Calibri"/>
        </w:rPr>
        <w:t xml:space="preserve"> </w:t>
      </w:r>
      <w:r w:rsidR="00C21245" w:rsidRPr="00F151ED">
        <w:rPr>
          <w:rFonts w:ascii="Calibri" w:eastAsia="Calibri" w:hAnsi="Calibri" w:cs="Calibri"/>
        </w:rPr>
        <w:t>And the class will receive a pizza party planned on October 14th.</w:t>
      </w:r>
    </w:p>
    <w:p w14:paraId="3BBE7D54" w14:textId="185EDF07" w:rsidR="00F151ED" w:rsidRPr="00F151ED" w:rsidRDefault="00C21245" w:rsidP="00D9054B">
      <w:pPr>
        <w:pStyle w:val="ListParagraph"/>
        <w:numPr>
          <w:ilvl w:val="2"/>
          <w:numId w:val="1"/>
        </w:numPr>
      </w:pPr>
      <w:r w:rsidRPr="00F151ED">
        <w:rPr>
          <w:rFonts w:ascii="Calibri" w:eastAsia="Calibri" w:hAnsi="Calibri" w:cs="Calibri"/>
        </w:rPr>
        <w:t xml:space="preserve">For 2021, we have decided to make this happen in the fall next year, submissions will be due September </w:t>
      </w:r>
      <w:r w:rsidR="00F151ED">
        <w:rPr>
          <w:rFonts w:ascii="Calibri" w:eastAsia="Calibri" w:hAnsi="Calibri" w:cs="Calibri"/>
        </w:rPr>
        <w:t>1st</w:t>
      </w:r>
      <w:r w:rsidRPr="00F151ED">
        <w:rPr>
          <w:rFonts w:ascii="Calibri" w:eastAsia="Calibri" w:hAnsi="Calibri" w:cs="Calibri"/>
        </w:rPr>
        <w:t>.</w:t>
      </w:r>
      <w:r w:rsidR="00F151ED">
        <w:rPr>
          <w:rFonts w:ascii="Calibri" w:eastAsia="Calibri" w:hAnsi="Calibri" w:cs="Calibri"/>
        </w:rPr>
        <w:t xml:space="preserve"> </w:t>
      </w:r>
      <w:r w:rsidRPr="00F151ED">
        <w:rPr>
          <w:rFonts w:ascii="Calibri" w:eastAsia="Calibri" w:hAnsi="Calibri" w:cs="Calibri"/>
        </w:rPr>
        <w:t xml:space="preserve">Voting is September </w:t>
      </w:r>
      <w:r w:rsidR="00F151ED">
        <w:rPr>
          <w:rFonts w:ascii="Calibri" w:eastAsia="Calibri" w:hAnsi="Calibri" w:cs="Calibri"/>
        </w:rPr>
        <w:t>2nd-9th</w:t>
      </w:r>
      <w:r w:rsidRPr="00F151ED">
        <w:rPr>
          <w:rFonts w:ascii="Calibri" w:eastAsia="Calibri" w:hAnsi="Calibri" w:cs="Calibri"/>
        </w:rPr>
        <w:t>, and the winner will be announced at conference, and we will actually show two videos at conference</w:t>
      </w:r>
      <w:r w:rsidR="00F151ED">
        <w:rPr>
          <w:rFonts w:ascii="Calibri" w:eastAsia="Calibri" w:hAnsi="Calibri" w:cs="Calibri"/>
        </w:rPr>
        <w:t xml:space="preserve">. </w:t>
      </w:r>
      <w:r w:rsidRPr="00F151ED">
        <w:rPr>
          <w:rFonts w:ascii="Calibri" w:eastAsia="Calibri" w:hAnsi="Calibri" w:cs="Calibri"/>
        </w:rPr>
        <w:t xml:space="preserve"> </w:t>
      </w:r>
    </w:p>
    <w:p w14:paraId="1D066D84" w14:textId="6AB918AC" w:rsidR="00F151ED" w:rsidRPr="00F151ED" w:rsidRDefault="00EB4D8F" w:rsidP="00C21245">
      <w:pPr>
        <w:pStyle w:val="ListParagraph"/>
        <w:numPr>
          <w:ilvl w:val="1"/>
          <w:numId w:val="1"/>
        </w:numPr>
      </w:pPr>
      <w:r>
        <w:rPr>
          <w:rFonts w:ascii="Calibri" w:eastAsia="Calibri" w:hAnsi="Calibri" w:cs="Calibri"/>
        </w:rPr>
        <w:t xml:space="preserve">Under the TNOTA Student </w:t>
      </w:r>
      <w:r w:rsidR="00F151ED">
        <w:rPr>
          <w:rFonts w:ascii="Calibri" w:eastAsia="Calibri" w:hAnsi="Calibri" w:cs="Calibri"/>
        </w:rPr>
        <w:t>Resources section</w:t>
      </w:r>
      <w:r>
        <w:rPr>
          <w:rFonts w:ascii="Calibri" w:eastAsia="Calibri" w:hAnsi="Calibri" w:cs="Calibri"/>
        </w:rPr>
        <w:t>, a link</w:t>
      </w:r>
      <w:r w:rsidR="00F151ED">
        <w:rPr>
          <w:rFonts w:ascii="Calibri" w:eastAsia="Calibri" w:hAnsi="Calibri" w:cs="Calibri"/>
        </w:rPr>
        <w:t xml:space="preserve"> </w:t>
      </w:r>
      <w:r>
        <w:rPr>
          <w:rFonts w:ascii="Calibri" w:eastAsia="Calibri" w:hAnsi="Calibri" w:cs="Calibri"/>
        </w:rPr>
        <w:t xml:space="preserve">was added now that they have </w:t>
      </w:r>
      <w:r w:rsidRPr="00F151ED">
        <w:rPr>
          <w:rFonts w:ascii="Calibri" w:eastAsia="Calibri" w:hAnsi="Calibri" w:cs="Calibri"/>
        </w:rPr>
        <w:t>student</w:t>
      </w:r>
      <w:r w:rsidR="00F151ED" w:rsidRPr="00F151ED">
        <w:rPr>
          <w:rFonts w:ascii="Calibri" w:eastAsia="Calibri" w:hAnsi="Calibri" w:cs="Calibri"/>
        </w:rPr>
        <w:t xml:space="preserve"> track recordings posted on their website.</w:t>
      </w:r>
      <w:r w:rsidR="00F151ED">
        <w:rPr>
          <w:rFonts w:ascii="Calibri" w:eastAsia="Calibri" w:hAnsi="Calibri" w:cs="Calibri"/>
        </w:rPr>
        <w:t xml:space="preserve">  </w:t>
      </w:r>
      <w:r w:rsidR="00C21245" w:rsidRPr="00F151ED">
        <w:rPr>
          <w:rFonts w:ascii="Calibri" w:eastAsia="Calibri" w:hAnsi="Calibri" w:cs="Calibri"/>
        </w:rPr>
        <w:t>So, this is just a great link for students to be able to access that and other courses in the catalog.</w:t>
      </w:r>
    </w:p>
    <w:p w14:paraId="0747CD05" w14:textId="1FEBBE1C" w:rsidR="00D9054B" w:rsidRPr="00D9054B" w:rsidRDefault="00C21245" w:rsidP="00C21245">
      <w:pPr>
        <w:pStyle w:val="ListParagraph"/>
        <w:numPr>
          <w:ilvl w:val="1"/>
          <w:numId w:val="1"/>
        </w:numPr>
      </w:pPr>
      <w:r w:rsidRPr="00F151ED">
        <w:rPr>
          <w:rFonts w:ascii="Calibri" w:eastAsia="Calibri" w:hAnsi="Calibri" w:cs="Calibri"/>
        </w:rPr>
        <w:t>For our Student Mentorship Program Development, I had a South Carolina contact e-mail me an</w:t>
      </w:r>
      <w:r w:rsidR="00EB4D8F">
        <w:rPr>
          <w:rFonts w:ascii="Calibri" w:eastAsia="Calibri" w:hAnsi="Calibri" w:cs="Calibri"/>
        </w:rPr>
        <w:t>d</w:t>
      </w:r>
      <w:r w:rsidRPr="00F151ED">
        <w:rPr>
          <w:rFonts w:ascii="Calibri" w:eastAsia="Calibri" w:hAnsi="Calibri" w:cs="Calibri"/>
        </w:rPr>
        <w:t xml:space="preserve"> I provided some guidance and research articles for their program development and hope to keep that line of communication open so that we can collaborate.</w:t>
      </w:r>
      <w:r w:rsidR="00F151ED">
        <w:rPr>
          <w:rFonts w:ascii="Calibri" w:eastAsia="Calibri" w:hAnsi="Calibri" w:cs="Calibri"/>
        </w:rPr>
        <w:t xml:space="preserve"> I</w:t>
      </w:r>
      <w:r w:rsidRPr="00F151ED">
        <w:rPr>
          <w:rFonts w:ascii="Calibri" w:eastAsia="Calibri" w:hAnsi="Calibri" w:cs="Calibri"/>
        </w:rPr>
        <w:t xml:space="preserve">f they have anything to share with us, once they get their program up and running, that would be great for the </w:t>
      </w:r>
      <w:r w:rsidR="00EB4D8F">
        <w:rPr>
          <w:rFonts w:ascii="Calibri" w:eastAsia="Calibri" w:hAnsi="Calibri" w:cs="Calibri"/>
        </w:rPr>
        <w:t xml:space="preserve">TNOTA </w:t>
      </w:r>
      <w:r w:rsidRPr="00F151ED">
        <w:rPr>
          <w:rFonts w:ascii="Calibri" w:eastAsia="Calibri" w:hAnsi="Calibri" w:cs="Calibri"/>
        </w:rPr>
        <w:t>Occupational Therapy Mentorship Program.</w:t>
      </w:r>
    </w:p>
    <w:p w14:paraId="1952FB9B" w14:textId="6AC6193B" w:rsidR="00D9054B" w:rsidRPr="00D9054B" w:rsidRDefault="00F151ED" w:rsidP="00D9054B">
      <w:pPr>
        <w:pStyle w:val="ListParagraph"/>
        <w:numPr>
          <w:ilvl w:val="2"/>
          <w:numId w:val="1"/>
        </w:numPr>
      </w:pPr>
      <w:r w:rsidRPr="00F151ED">
        <w:rPr>
          <w:rFonts w:ascii="Calibri" w:eastAsia="Calibri" w:hAnsi="Calibri" w:cs="Calibri"/>
        </w:rPr>
        <w:t xml:space="preserve"> </w:t>
      </w:r>
      <w:r w:rsidR="00C21245" w:rsidRPr="00F151ED">
        <w:rPr>
          <w:rFonts w:ascii="Calibri" w:eastAsia="Calibri" w:hAnsi="Calibri" w:cs="Calibri"/>
        </w:rPr>
        <w:t>For our own Occupational Therapy Mentorship Program, we have set several dates upcoming.</w:t>
      </w:r>
      <w:r>
        <w:rPr>
          <w:rFonts w:ascii="Calibri" w:eastAsia="Calibri" w:hAnsi="Calibri" w:cs="Calibri"/>
          <w:sz w:val="26"/>
          <w:szCs w:val="26"/>
        </w:rPr>
        <w:t xml:space="preserve"> o</w:t>
      </w:r>
      <w:r w:rsidR="00C21245" w:rsidRPr="00F151ED">
        <w:rPr>
          <w:rFonts w:ascii="Calibri" w:eastAsia="Calibri" w:hAnsi="Calibri" w:cs="Calibri"/>
        </w:rPr>
        <w:t xml:space="preserve">ur first cycle post surveys will go live February </w:t>
      </w:r>
      <w:r>
        <w:rPr>
          <w:rFonts w:ascii="Calibri" w:eastAsia="Calibri" w:hAnsi="Calibri" w:cs="Calibri"/>
        </w:rPr>
        <w:t>1</w:t>
      </w:r>
      <w:r w:rsidRPr="00F151ED">
        <w:rPr>
          <w:rFonts w:ascii="Calibri" w:eastAsia="Calibri" w:hAnsi="Calibri" w:cs="Calibri"/>
          <w:vertAlign w:val="superscript"/>
        </w:rPr>
        <w:t>st</w:t>
      </w:r>
      <w:r>
        <w:rPr>
          <w:rFonts w:ascii="Calibri" w:eastAsia="Calibri" w:hAnsi="Calibri" w:cs="Calibri"/>
        </w:rPr>
        <w:t xml:space="preserve">. </w:t>
      </w:r>
      <w:r w:rsidR="00C21245" w:rsidRPr="00F151ED">
        <w:rPr>
          <w:rFonts w:ascii="Calibri" w:eastAsia="Calibri" w:hAnsi="Calibri" w:cs="Calibri"/>
        </w:rPr>
        <w:t xml:space="preserve">They will close on February </w:t>
      </w:r>
      <w:r>
        <w:rPr>
          <w:rFonts w:ascii="Calibri" w:eastAsia="Calibri" w:hAnsi="Calibri" w:cs="Calibri"/>
        </w:rPr>
        <w:t>8th</w:t>
      </w:r>
      <w:r w:rsidR="00C21245" w:rsidRPr="00F151ED">
        <w:rPr>
          <w:rFonts w:ascii="Calibri" w:eastAsia="Calibri" w:hAnsi="Calibri" w:cs="Calibri"/>
        </w:rPr>
        <w:t>.</w:t>
      </w:r>
      <w:r>
        <w:rPr>
          <w:rFonts w:ascii="Calibri" w:eastAsia="Calibri" w:hAnsi="Calibri" w:cs="Calibri"/>
        </w:rPr>
        <w:t xml:space="preserve"> </w:t>
      </w:r>
      <w:r w:rsidR="00C21245" w:rsidRPr="00F151ED">
        <w:rPr>
          <w:rFonts w:ascii="Calibri" w:eastAsia="Calibri" w:hAnsi="Calibri" w:cs="Calibri"/>
        </w:rPr>
        <w:t>Our second cycle applications go live February 15th.</w:t>
      </w:r>
      <w:r>
        <w:rPr>
          <w:rFonts w:ascii="Calibri" w:eastAsia="Calibri" w:hAnsi="Calibri" w:cs="Calibri"/>
        </w:rPr>
        <w:t xml:space="preserve"> </w:t>
      </w:r>
      <w:r w:rsidR="00C21245" w:rsidRPr="00F151ED">
        <w:rPr>
          <w:rFonts w:ascii="Calibri" w:eastAsia="Calibri" w:hAnsi="Calibri" w:cs="Calibri"/>
        </w:rPr>
        <w:t>Th</w:t>
      </w:r>
      <w:r w:rsidR="00EB4D8F">
        <w:rPr>
          <w:rFonts w:ascii="Calibri" w:eastAsia="Calibri" w:hAnsi="Calibri" w:cs="Calibri"/>
        </w:rPr>
        <w:t>ey</w:t>
      </w:r>
      <w:r w:rsidR="00C21245" w:rsidRPr="00F151ED">
        <w:rPr>
          <w:rFonts w:ascii="Calibri" w:eastAsia="Calibri" w:hAnsi="Calibri" w:cs="Calibri"/>
        </w:rPr>
        <w:t xml:space="preserve">  will be due March</w:t>
      </w:r>
      <w:r>
        <w:rPr>
          <w:rFonts w:ascii="Calibri" w:eastAsia="Calibri" w:hAnsi="Calibri" w:cs="Calibri"/>
        </w:rPr>
        <w:t xml:space="preserve"> 1</w:t>
      </w:r>
      <w:r w:rsidRPr="00F151ED">
        <w:rPr>
          <w:rFonts w:ascii="Calibri" w:eastAsia="Calibri" w:hAnsi="Calibri" w:cs="Calibri"/>
          <w:vertAlign w:val="superscript"/>
        </w:rPr>
        <w:t>st</w:t>
      </w:r>
      <w:r>
        <w:rPr>
          <w:rFonts w:ascii="Calibri" w:eastAsia="Calibri" w:hAnsi="Calibri" w:cs="Calibri"/>
        </w:rPr>
        <w:t xml:space="preserve"> </w:t>
      </w:r>
      <w:r w:rsidR="00C21245" w:rsidRPr="00F151ED">
        <w:rPr>
          <w:rFonts w:ascii="Calibri" w:eastAsia="Calibri" w:hAnsi="Calibri" w:cs="Calibri"/>
        </w:rPr>
        <w:t xml:space="preserve">and the second cycle begins April </w:t>
      </w:r>
      <w:r>
        <w:rPr>
          <w:rFonts w:ascii="Calibri" w:eastAsia="Calibri" w:hAnsi="Calibri" w:cs="Calibri"/>
        </w:rPr>
        <w:t>1</w:t>
      </w:r>
      <w:r w:rsidR="00C21245" w:rsidRPr="00F151ED">
        <w:rPr>
          <w:rFonts w:ascii="Calibri" w:eastAsia="Calibri" w:hAnsi="Calibri" w:cs="Calibri"/>
        </w:rPr>
        <w:t>, 2021.</w:t>
      </w:r>
      <w:r>
        <w:rPr>
          <w:rFonts w:ascii="Calibri" w:eastAsia="Calibri" w:hAnsi="Calibri" w:cs="Calibri"/>
        </w:rPr>
        <w:t xml:space="preserve"> </w:t>
      </w:r>
    </w:p>
    <w:p w14:paraId="19CD25CF" w14:textId="055EBABC" w:rsidR="00F151ED" w:rsidRPr="00F151ED" w:rsidRDefault="00C21245" w:rsidP="00D9054B">
      <w:pPr>
        <w:pStyle w:val="ListParagraph"/>
        <w:numPr>
          <w:ilvl w:val="2"/>
          <w:numId w:val="1"/>
        </w:numPr>
      </w:pPr>
      <w:r w:rsidRPr="00F151ED">
        <w:rPr>
          <w:rFonts w:ascii="Calibri" w:eastAsia="Calibri" w:hAnsi="Calibri" w:cs="Calibri"/>
        </w:rPr>
        <w:t xml:space="preserve">This is a </w:t>
      </w:r>
      <w:r w:rsidR="00F151ED">
        <w:rPr>
          <w:rFonts w:ascii="Calibri" w:eastAsia="Calibri" w:hAnsi="Calibri" w:cs="Calibri"/>
        </w:rPr>
        <w:t>6</w:t>
      </w:r>
      <w:r w:rsidR="00F151ED" w:rsidRPr="00F151ED">
        <w:rPr>
          <w:rFonts w:ascii="Calibri" w:eastAsia="Calibri" w:hAnsi="Calibri" w:cs="Calibri"/>
        </w:rPr>
        <w:t>-month</w:t>
      </w:r>
      <w:r w:rsidRPr="00F151ED">
        <w:rPr>
          <w:rFonts w:ascii="Calibri" w:eastAsia="Calibri" w:hAnsi="Calibri" w:cs="Calibri"/>
        </w:rPr>
        <w:t xml:space="preserve"> program, so it will run August </w:t>
      </w:r>
      <w:r w:rsidR="00EB4D8F">
        <w:rPr>
          <w:rFonts w:ascii="Calibri" w:eastAsia="Calibri" w:hAnsi="Calibri" w:cs="Calibri"/>
        </w:rPr>
        <w:t>1</w:t>
      </w:r>
      <w:r w:rsidR="00EB4D8F" w:rsidRPr="00EB4D8F">
        <w:rPr>
          <w:rFonts w:ascii="Calibri" w:eastAsia="Calibri" w:hAnsi="Calibri" w:cs="Calibri"/>
          <w:vertAlign w:val="superscript"/>
        </w:rPr>
        <w:t>st</w:t>
      </w:r>
      <w:r w:rsidR="00EB4D8F">
        <w:rPr>
          <w:rFonts w:ascii="Calibri" w:eastAsia="Calibri" w:hAnsi="Calibri" w:cs="Calibri"/>
        </w:rPr>
        <w:t xml:space="preserve"> through</w:t>
      </w:r>
      <w:r w:rsidR="00F151ED" w:rsidRPr="00F151ED">
        <w:rPr>
          <w:rFonts w:ascii="Calibri" w:eastAsia="Calibri" w:hAnsi="Calibri" w:cs="Calibri"/>
        </w:rPr>
        <w:t xml:space="preserve"> October</w:t>
      </w:r>
      <w:r w:rsidR="00EB4D8F">
        <w:rPr>
          <w:rFonts w:ascii="Calibri" w:eastAsia="Calibri" w:hAnsi="Calibri" w:cs="Calibri"/>
        </w:rPr>
        <w:t xml:space="preserve"> 1st</w:t>
      </w:r>
      <w:r w:rsidRPr="00F151ED">
        <w:rPr>
          <w:rFonts w:ascii="Calibri" w:eastAsia="Calibri" w:hAnsi="Calibri" w:cs="Calibri"/>
        </w:rPr>
        <w:t xml:space="preserve"> of 2021.</w:t>
      </w:r>
    </w:p>
    <w:p w14:paraId="31E23E05" w14:textId="77777777" w:rsidR="00D9054B" w:rsidRPr="00D9054B" w:rsidRDefault="00F151ED" w:rsidP="00C21245">
      <w:pPr>
        <w:pStyle w:val="ListParagraph"/>
        <w:numPr>
          <w:ilvl w:val="1"/>
          <w:numId w:val="1"/>
        </w:numPr>
      </w:pPr>
      <w:r>
        <w:rPr>
          <w:rFonts w:ascii="Calibri" w:eastAsia="Calibri" w:hAnsi="Calibri" w:cs="Calibri"/>
        </w:rPr>
        <w:t>S</w:t>
      </w:r>
      <w:r w:rsidR="00C21245" w:rsidRPr="00F151ED">
        <w:rPr>
          <w:rFonts w:ascii="Calibri" w:eastAsia="Calibri" w:hAnsi="Calibri" w:cs="Calibri"/>
        </w:rPr>
        <w:t>tudent quarterly virtual chat.</w:t>
      </w:r>
    </w:p>
    <w:p w14:paraId="3D756968" w14:textId="4F0E2E52" w:rsidR="00D9054B" w:rsidRPr="00D9054B" w:rsidRDefault="00D9054B" w:rsidP="00D9054B">
      <w:pPr>
        <w:pStyle w:val="ListParagraph"/>
        <w:numPr>
          <w:ilvl w:val="2"/>
          <w:numId w:val="1"/>
        </w:numPr>
      </w:pPr>
      <w:r w:rsidRPr="00D9054B">
        <w:rPr>
          <w:rFonts w:ascii="Calibri" w:eastAsia="Calibri" w:hAnsi="Calibri" w:cs="Calibri"/>
        </w:rPr>
        <w:t xml:space="preserve">The last one </w:t>
      </w:r>
      <w:r w:rsidR="00EB4D8F">
        <w:rPr>
          <w:rFonts w:ascii="Calibri" w:eastAsia="Calibri" w:hAnsi="Calibri" w:cs="Calibri"/>
        </w:rPr>
        <w:t xml:space="preserve">for this year </w:t>
      </w:r>
      <w:r w:rsidRPr="00D9054B">
        <w:rPr>
          <w:rFonts w:ascii="Calibri" w:eastAsia="Calibri" w:hAnsi="Calibri" w:cs="Calibri"/>
        </w:rPr>
        <w:t xml:space="preserve">is November 10th </w:t>
      </w:r>
      <w:r w:rsidR="00EB4D8F">
        <w:rPr>
          <w:rFonts w:ascii="Calibri" w:eastAsia="Calibri" w:hAnsi="Calibri" w:cs="Calibri"/>
        </w:rPr>
        <w:t>and it’</w:t>
      </w:r>
      <w:r w:rsidRPr="00D9054B">
        <w:rPr>
          <w:rFonts w:ascii="Calibri" w:eastAsia="Calibri" w:hAnsi="Calibri" w:cs="Calibri"/>
        </w:rPr>
        <w:t xml:space="preserve">s </w:t>
      </w:r>
      <w:r w:rsidR="00EB4D8F">
        <w:rPr>
          <w:rFonts w:ascii="Calibri" w:eastAsia="Calibri" w:hAnsi="Calibri" w:cs="Calibri"/>
        </w:rPr>
        <w:t xml:space="preserve">on </w:t>
      </w:r>
      <w:r w:rsidRPr="00D9054B">
        <w:rPr>
          <w:rFonts w:ascii="Calibri" w:eastAsia="Calibri" w:hAnsi="Calibri" w:cs="Calibri"/>
        </w:rPr>
        <w:t>OT and OTA collaboration with Nic</w:t>
      </w:r>
      <w:r w:rsidR="00EB4D8F">
        <w:rPr>
          <w:rFonts w:ascii="Calibri" w:eastAsia="Calibri" w:hAnsi="Calibri" w:cs="Calibri"/>
        </w:rPr>
        <w:t>c</w:t>
      </w:r>
      <w:r w:rsidRPr="00D9054B">
        <w:rPr>
          <w:rFonts w:ascii="Calibri" w:eastAsia="Calibri" w:hAnsi="Calibri" w:cs="Calibri"/>
        </w:rPr>
        <w:t>ole Row</w:t>
      </w:r>
      <w:r w:rsidR="00EB4D8F">
        <w:rPr>
          <w:rFonts w:ascii="Calibri" w:eastAsia="Calibri" w:hAnsi="Calibri" w:cs="Calibri"/>
        </w:rPr>
        <w:t>e</w:t>
      </w:r>
      <w:r w:rsidRPr="00D9054B">
        <w:rPr>
          <w:rFonts w:ascii="Calibri" w:eastAsia="Calibri" w:hAnsi="Calibri" w:cs="Calibri"/>
        </w:rPr>
        <w:t xml:space="preserve"> and Kimberly Breeden.</w:t>
      </w:r>
    </w:p>
    <w:p w14:paraId="4E0C85B2" w14:textId="6E13CD0A" w:rsidR="00D9054B" w:rsidRPr="00D9054B" w:rsidRDefault="00D9054B" w:rsidP="00D9054B">
      <w:pPr>
        <w:pStyle w:val="ListParagraph"/>
        <w:numPr>
          <w:ilvl w:val="2"/>
          <w:numId w:val="1"/>
        </w:numPr>
      </w:pPr>
      <w:r>
        <w:rPr>
          <w:rFonts w:ascii="Calibri" w:eastAsia="Calibri" w:hAnsi="Calibri" w:cs="Calibri"/>
        </w:rPr>
        <w:t>W</w:t>
      </w:r>
      <w:r w:rsidRPr="00D9054B">
        <w:rPr>
          <w:rFonts w:ascii="Calibri" w:eastAsia="Calibri" w:hAnsi="Calibri" w:cs="Calibri"/>
        </w:rPr>
        <w:t>e have set the dates for our 2021 student quarterly virtual chat</w:t>
      </w:r>
      <w:r w:rsidR="00EB4D8F">
        <w:rPr>
          <w:rFonts w:ascii="Calibri" w:eastAsia="Calibri" w:hAnsi="Calibri" w:cs="Calibri"/>
        </w:rPr>
        <w:t>s</w:t>
      </w:r>
      <w:r w:rsidRPr="00D9054B">
        <w:rPr>
          <w:rFonts w:ascii="Calibri" w:eastAsia="Calibri" w:hAnsi="Calibri" w:cs="Calibri"/>
          <w:sz w:val="26"/>
          <w:szCs w:val="26"/>
        </w:rPr>
        <w:t>.</w:t>
      </w:r>
    </w:p>
    <w:p w14:paraId="6B70AAEB" w14:textId="77777777" w:rsidR="00D9054B" w:rsidRPr="00D9054B" w:rsidRDefault="00D9054B" w:rsidP="00C21245">
      <w:pPr>
        <w:pStyle w:val="ListParagraph"/>
        <w:numPr>
          <w:ilvl w:val="3"/>
          <w:numId w:val="1"/>
        </w:numPr>
      </w:pPr>
      <w:r w:rsidRPr="00D9054B">
        <w:rPr>
          <w:rFonts w:ascii="Calibri" w:eastAsia="Calibri" w:hAnsi="Calibri" w:cs="Calibri"/>
        </w:rPr>
        <w:t>January 19th will be a new practitioner panel.</w:t>
      </w:r>
      <w:r>
        <w:rPr>
          <w:rFonts w:ascii="Calibri" w:eastAsia="Calibri" w:hAnsi="Calibri" w:cs="Calibri"/>
        </w:rPr>
        <w:t xml:space="preserve"> </w:t>
      </w:r>
      <w:r w:rsidR="00C21245" w:rsidRPr="00D9054B">
        <w:rPr>
          <w:rFonts w:ascii="Calibri" w:eastAsia="Calibri" w:hAnsi="Calibri" w:cs="Calibri"/>
        </w:rPr>
        <w:t>We already have two great ones lined up for this.</w:t>
      </w:r>
      <w:r>
        <w:rPr>
          <w:rFonts w:ascii="Calibri" w:eastAsia="Calibri" w:hAnsi="Calibri" w:cs="Calibri"/>
        </w:rPr>
        <w:t xml:space="preserve">  </w:t>
      </w:r>
      <w:r w:rsidR="00C21245" w:rsidRPr="00D9054B">
        <w:rPr>
          <w:rFonts w:ascii="Calibri" w:eastAsia="Calibri" w:hAnsi="Calibri" w:cs="Calibri"/>
        </w:rPr>
        <w:t>And we're looking for a couple more for this panel.</w:t>
      </w:r>
      <w:r>
        <w:rPr>
          <w:rFonts w:ascii="Calibri" w:eastAsia="Calibri" w:hAnsi="Calibri" w:cs="Calibri"/>
        </w:rPr>
        <w:t xml:space="preserve"> </w:t>
      </w:r>
      <w:r w:rsidR="00C21245" w:rsidRPr="00D9054B">
        <w:rPr>
          <w:rFonts w:ascii="Calibri" w:eastAsia="Calibri" w:hAnsi="Calibri" w:cs="Calibri"/>
        </w:rPr>
        <w:t>It has to be a practitioner with five years of experience or less.</w:t>
      </w:r>
    </w:p>
    <w:p w14:paraId="1F3417E8" w14:textId="04F237F8" w:rsidR="00D9054B" w:rsidRPr="00D9054B" w:rsidRDefault="00D9054B" w:rsidP="00C21245">
      <w:pPr>
        <w:pStyle w:val="ListParagraph"/>
        <w:numPr>
          <w:ilvl w:val="3"/>
          <w:numId w:val="1"/>
        </w:numPr>
      </w:pPr>
      <w:r w:rsidRPr="00D9054B">
        <w:rPr>
          <w:rFonts w:ascii="Calibri" w:eastAsia="Calibri" w:hAnsi="Calibri" w:cs="Calibri"/>
        </w:rPr>
        <w:t xml:space="preserve">We have April 20th, the Tennessee </w:t>
      </w:r>
      <w:r w:rsidR="00EB4D8F">
        <w:rPr>
          <w:rFonts w:ascii="Calibri" w:eastAsia="Calibri" w:hAnsi="Calibri" w:cs="Calibri"/>
        </w:rPr>
        <w:t>L</w:t>
      </w:r>
      <w:r w:rsidRPr="00D9054B">
        <w:rPr>
          <w:rFonts w:ascii="Calibri" w:eastAsia="Calibri" w:hAnsi="Calibri" w:cs="Calibri"/>
        </w:rPr>
        <w:t>icensure</w:t>
      </w:r>
      <w:r>
        <w:rPr>
          <w:rFonts w:ascii="Calibri" w:eastAsia="Calibri" w:hAnsi="Calibri" w:cs="Calibri"/>
        </w:rPr>
        <w:t xml:space="preserve"> </w:t>
      </w:r>
      <w:r w:rsidR="00EB4D8F">
        <w:rPr>
          <w:rFonts w:ascii="Calibri" w:eastAsia="Calibri" w:hAnsi="Calibri" w:cs="Calibri"/>
        </w:rPr>
        <w:t>B</w:t>
      </w:r>
      <w:r w:rsidR="00C21245" w:rsidRPr="00D9054B">
        <w:rPr>
          <w:rFonts w:ascii="Calibri" w:eastAsia="Calibri" w:hAnsi="Calibri" w:cs="Calibri"/>
        </w:rPr>
        <w:t xml:space="preserve">oard </w:t>
      </w:r>
      <w:r w:rsidR="00EB4D8F">
        <w:rPr>
          <w:rFonts w:ascii="Calibri" w:eastAsia="Calibri" w:hAnsi="Calibri" w:cs="Calibri"/>
        </w:rPr>
        <w:t>E</w:t>
      </w:r>
      <w:r w:rsidR="00C21245" w:rsidRPr="00D9054B">
        <w:rPr>
          <w:rFonts w:ascii="Calibri" w:eastAsia="Calibri" w:hAnsi="Calibri" w:cs="Calibri"/>
        </w:rPr>
        <w:t xml:space="preserve">xamination </w:t>
      </w:r>
      <w:r w:rsidR="00EB4D8F">
        <w:rPr>
          <w:rFonts w:ascii="Calibri" w:eastAsia="Calibri" w:hAnsi="Calibri" w:cs="Calibri"/>
        </w:rPr>
        <w:t>P</w:t>
      </w:r>
      <w:r w:rsidR="00C21245" w:rsidRPr="00D9054B">
        <w:rPr>
          <w:rFonts w:ascii="Calibri" w:eastAsia="Calibri" w:hAnsi="Calibri" w:cs="Calibri"/>
        </w:rPr>
        <w:t>rocess</w:t>
      </w:r>
      <w:r w:rsidR="00EB4D8F">
        <w:rPr>
          <w:rFonts w:ascii="Calibri" w:eastAsia="Calibri" w:hAnsi="Calibri" w:cs="Calibri"/>
        </w:rPr>
        <w:t>es</w:t>
      </w:r>
      <w:r w:rsidR="00C21245" w:rsidRPr="00D9054B">
        <w:rPr>
          <w:rFonts w:ascii="Calibri" w:eastAsia="Calibri" w:hAnsi="Calibri" w:cs="Calibri"/>
        </w:rPr>
        <w:t xml:space="preserve"> with Amanda Ne</w:t>
      </w:r>
      <w:r>
        <w:rPr>
          <w:rFonts w:ascii="Calibri" w:eastAsia="Calibri" w:hAnsi="Calibri" w:cs="Calibri"/>
        </w:rPr>
        <w:t>wb</w:t>
      </w:r>
      <w:r w:rsidR="00C21245" w:rsidRPr="00D9054B">
        <w:rPr>
          <w:rFonts w:ascii="Calibri" w:eastAsia="Calibri" w:hAnsi="Calibri" w:cs="Calibri"/>
        </w:rPr>
        <w:t>ern very excited to have her speak.</w:t>
      </w:r>
    </w:p>
    <w:p w14:paraId="1B417475" w14:textId="77777777" w:rsidR="00D9054B" w:rsidRPr="00D9054B" w:rsidRDefault="00D9054B" w:rsidP="00D9054B">
      <w:pPr>
        <w:pStyle w:val="ListParagraph"/>
        <w:numPr>
          <w:ilvl w:val="3"/>
          <w:numId w:val="1"/>
        </w:numPr>
        <w:rPr>
          <w:rFonts w:ascii="Calibri" w:eastAsia="Calibri" w:hAnsi="Calibri" w:cs="Calibri"/>
          <w:sz w:val="26"/>
          <w:szCs w:val="26"/>
        </w:rPr>
      </w:pPr>
      <w:r>
        <w:rPr>
          <w:rFonts w:ascii="Calibri" w:eastAsia="Calibri" w:hAnsi="Calibri" w:cs="Calibri"/>
        </w:rPr>
        <w:t>Have August 31</w:t>
      </w:r>
      <w:r w:rsidRPr="00D9054B">
        <w:rPr>
          <w:rFonts w:ascii="Calibri" w:eastAsia="Calibri" w:hAnsi="Calibri" w:cs="Calibri"/>
          <w:vertAlign w:val="superscript"/>
        </w:rPr>
        <w:t>st</w:t>
      </w:r>
      <w:r>
        <w:rPr>
          <w:rFonts w:ascii="Calibri" w:eastAsia="Calibri" w:hAnsi="Calibri" w:cs="Calibri"/>
        </w:rPr>
        <w:t xml:space="preserve"> and November 9</w:t>
      </w:r>
      <w:r w:rsidRPr="00D9054B">
        <w:rPr>
          <w:rFonts w:ascii="Calibri" w:eastAsia="Calibri" w:hAnsi="Calibri" w:cs="Calibri"/>
          <w:vertAlign w:val="superscript"/>
        </w:rPr>
        <w:t>th</w:t>
      </w:r>
      <w:r>
        <w:rPr>
          <w:rFonts w:ascii="Calibri" w:eastAsia="Calibri" w:hAnsi="Calibri" w:cs="Calibri"/>
        </w:rPr>
        <w:t xml:space="preserve">.  </w:t>
      </w:r>
      <w:r w:rsidR="00C21245" w:rsidRPr="00D9054B">
        <w:rPr>
          <w:rFonts w:ascii="Calibri" w:eastAsia="Calibri" w:hAnsi="Calibri" w:cs="Calibri"/>
        </w:rPr>
        <w:t>Those topics will be based upon the upcoming social media posts, asking students to suggest topics.</w:t>
      </w:r>
    </w:p>
    <w:p w14:paraId="423BFBBE" w14:textId="0CB8E9DE" w:rsidR="00D9054B" w:rsidRDefault="00D9054B" w:rsidP="00D9054B">
      <w:pPr>
        <w:pStyle w:val="ListParagraph"/>
        <w:numPr>
          <w:ilvl w:val="0"/>
          <w:numId w:val="1"/>
        </w:numPr>
        <w:rPr>
          <w:rFonts w:ascii="Calibri" w:eastAsia="Calibri" w:hAnsi="Calibri" w:cs="Calibri"/>
        </w:rPr>
      </w:pPr>
      <w:r w:rsidRPr="00D9054B">
        <w:rPr>
          <w:rFonts w:ascii="Calibri" w:eastAsia="Calibri" w:hAnsi="Calibri" w:cs="Calibri"/>
        </w:rPr>
        <w:t xml:space="preserve"> Middle district report – Morgan W</w:t>
      </w:r>
      <w:r>
        <w:rPr>
          <w:rFonts w:ascii="Calibri" w:eastAsia="Calibri" w:hAnsi="Calibri" w:cs="Calibri"/>
        </w:rPr>
        <w:t>e</w:t>
      </w:r>
      <w:r w:rsidRPr="00D9054B">
        <w:rPr>
          <w:rFonts w:ascii="Calibri" w:eastAsia="Calibri" w:hAnsi="Calibri" w:cs="Calibri"/>
        </w:rPr>
        <w:t>bb</w:t>
      </w:r>
    </w:p>
    <w:p w14:paraId="69F562E0" w14:textId="7A96F4C5" w:rsidR="00D9054B" w:rsidRDefault="00D9054B" w:rsidP="00D9054B">
      <w:pPr>
        <w:pStyle w:val="ListParagraph"/>
        <w:numPr>
          <w:ilvl w:val="1"/>
          <w:numId w:val="1"/>
        </w:numPr>
        <w:rPr>
          <w:rFonts w:ascii="Calibri" w:eastAsia="Calibri" w:hAnsi="Calibri" w:cs="Calibri"/>
        </w:rPr>
      </w:pPr>
      <w:r w:rsidRPr="00D9054B">
        <w:rPr>
          <w:rFonts w:ascii="Calibri" w:eastAsia="Calibri" w:hAnsi="Calibri" w:cs="Calibri"/>
        </w:rPr>
        <w:t xml:space="preserve">Jennifer is continuing on with her orientation, all is going well. She will be officially chair as of January </w:t>
      </w:r>
      <w:r w:rsidR="00EB4D8F">
        <w:rPr>
          <w:rFonts w:ascii="Calibri" w:eastAsia="Calibri" w:hAnsi="Calibri" w:cs="Calibri"/>
        </w:rPr>
        <w:t>1</w:t>
      </w:r>
      <w:r w:rsidRPr="00D9054B">
        <w:rPr>
          <w:rFonts w:ascii="Calibri" w:eastAsia="Calibri" w:hAnsi="Calibri" w:cs="Calibri"/>
        </w:rPr>
        <w:t>, 2021, when my term ends.</w:t>
      </w:r>
    </w:p>
    <w:p w14:paraId="50EFCECA" w14:textId="77777777" w:rsidR="00D9054B" w:rsidRDefault="00D9054B" w:rsidP="00D9054B">
      <w:pPr>
        <w:pStyle w:val="ListParagraph"/>
        <w:numPr>
          <w:ilvl w:val="1"/>
          <w:numId w:val="1"/>
        </w:numPr>
        <w:rPr>
          <w:rFonts w:ascii="Calibri" w:eastAsia="Calibri" w:hAnsi="Calibri" w:cs="Calibri"/>
        </w:rPr>
      </w:pPr>
      <w:r>
        <w:rPr>
          <w:rFonts w:ascii="Calibri" w:eastAsia="Calibri" w:hAnsi="Calibri" w:cs="Calibri"/>
        </w:rPr>
        <w:t>N</w:t>
      </w:r>
      <w:r w:rsidRPr="00D9054B">
        <w:rPr>
          <w:rFonts w:ascii="Calibri" w:eastAsia="Calibri" w:hAnsi="Calibri" w:cs="Calibri"/>
        </w:rPr>
        <w:t>ext meeting is scheduled for November 17th with Andrea Ball.</w:t>
      </w:r>
    </w:p>
    <w:p w14:paraId="2111EEB1" w14:textId="0504BEC6" w:rsidR="00D9054B" w:rsidRPr="00D9054B" w:rsidRDefault="00D9054B" w:rsidP="00D9054B">
      <w:pPr>
        <w:pStyle w:val="ListParagraph"/>
        <w:numPr>
          <w:ilvl w:val="1"/>
          <w:numId w:val="1"/>
        </w:numPr>
        <w:rPr>
          <w:rFonts w:ascii="Calibri" w:eastAsia="Calibri" w:hAnsi="Calibri" w:cs="Calibri"/>
        </w:rPr>
      </w:pPr>
      <w:r w:rsidRPr="00D9054B">
        <w:rPr>
          <w:rFonts w:ascii="Calibri" w:eastAsia="Calibri" w:hAnsi="Calibri" w:cs="Calibri"/>
        </w:rPr>
        <w:lastRenderedPageBreak/>
        <w:t>Our last meeting, September 15th, went very well</w:t>
      </w:r>
      <w:r>
        <w:rPr>
          <w:rFonts w:ascii="Calibri" w:eastAsia="Calibri" w:hAnsi="Calibri" w:cs="Calibri"/>
        </w:rPr>
        <w:t xml:space="preserve">. </w:t>
      </w:r>
      <w:r w:rsidRPr="00D9054B">
        <w:rPr>
          <w:rFonts w:ascii="Calibri" w:eastAsia="Calibri" w:hAnsi="Calibri" w:cs="Calibri"/>
        </w:rPr>
        <w:t xml:space="preserve">We had 32 in attendance via </w:t>
      </w:r>
      <w:r>
        <w:rPr>
          <w:rFonts w:ascii="Calibri" w:eastAsia="Calibri" w:hAnsi="Calibri" w:cs="Calibri"/>
        </w:rPr>
        <w:t xml:space="preserve">GoTo </w:t>
      </w:r>
      <w:r w:rsidR="00EB4D8F">
        <w:rPr>
          <w:rFonts w:ascii="Calibri" w:eastAsia="Calibri" w:hAnsi="Calibri" w:cs="Calibri"/>
        </w:rPr>
        <w:t>M</w:t>
      </w:r>
      <w:r w:rsidRPr="00D9054B">
        <w:rPr>
          <w:rFonts w:ascii="Calibri" w:eastAsia="Calibri" w:hAnsi="Calibri" w:cs="Calibri"/>
        </w:rPr>
        <w:t>eeting and</w:t>
      </w:r>
      <w:r>
        <w:rPr>
          <w:rFonts w:ascii="Calibri" w:eastAsia="Calibri" w:hAnsi="Calibri" w:cs="Calibri"/>
        </w:rPr>
        <w:t xml:space="preserve"> Asp</w:t>
      </w:r>
      <w:r w:rsidRPr="00D9054B">
        <w:rPr>
          <w:rFonts w:ascii="Calibri" w:eastAsia="Calibri" w:hAnsi="Calibri" w:cs="Calibri"/>
        </w:rPr>
        <w:t>ire OT</w:t>
      </w:r>
      <w:r w:rsidRPr="00D9054B">
        <w:rPr>
          <w:rFonts w:ascii="Calibri" w:eastAsia="Calibri" w:hAnsi="Calibri" w:cs="Calibri"/>
          <w:sz w:val="26"/>
          <w:szCs w:val="26"/>
        </w:rPr>
        <w:t>.</w:t>
      </w:r>
    </w:p>
    <w:p w14:paraId="5FF3443C" w14:textId="7C5ACFFD" w:rsidR="00D9054B" w:rsidRPr="00D9054B" w:rsidRDefault="00D9054B" w:rsidP="00D9054B">
      <w:pPr>
        <w:pStyle w:val="ListParagraph"/>
        <w:numPr>
          <w:ilvl w:val="1"/>
          <w:numId w:val="1"/>
        </w:numPr>
      </w:pPr>
      <w:r w:rsidRPr="00D9054B">
        <w:rPr>
          <w:rFonts w:ascii="Calibri" w:eastAsia="Calibri" w:hAnsi="Calibri" w:cs="Calibri"/>
        </w:rPr>
        <w:t xml:space="preserve">Our next community event is October seventh, The Walk to End Alzheimer's. It's a walk in small teams </w:t>
      </w:r>
      <w:r w:rsidR="00EB4D8F">
        <w:rPr>
          <w:rFonts w:ascii="Calibri" w:eastAsia="Calibri" w:hAnsi="Calibri" w:cs="Calibri"/>
        </w:rPr>
        <w:t xml:space="preserve">in </w:t>
      </w:r>
      <w:r w:rsidRPr="00D9054B">
        <w:rPr>
          <w:rFonts w:ascii="Calibri" w:eastAsia="Calibri" w:hAnsi="Calibri" w:cs="Calibri"/>
        </w:rPr>
        <w:t xml:space="preserve">our community and the details and free registration </w:t>
      </w:r>
      <w:r w:rsidR="00EB4D8F">
        <w:rPr>
          <w:rFonts w:ascii="Calibri" w:eastAsia="Calibri" w:hAnsi="Calibri" w:cs="Calibri"/>
        </w:rPr>
        <w:t xml:space="preserve">is </w:t>
      </w:r>
      <w:r w:rsidRPr="00D9054B">
        <w:rPr>
          <w:rFonts w:ascii="Calibri" w:eastAsia="Calibri" w:hAnsi="Calibri" w:cs="Calibri"/>
        </w:rPr>
        <w:t xml:space="preserve">on the </w:t>
      </w:r>
      <w:r w:rsidR="00EB4D8F">
        <w:rPr>
          <w:rFonts w:ascii="Calibri" w:eastAsia="Calibri" w:hAnsi="Calibri" w:cs="Calibri"/>
        </w:rPr>
        <w:t xml:space="preserve">TNOTA </w:t>
      </w:r>
      <w:r>
        <w:rPr>
          <w:rFonts w:ascii="Calibri" w:eastAsia="Calibri" w:hAnsi="Calibri" w:cs="Calibri"/>
        </w:rPr>
        <w:t>c</w:t>
      </w:r>
      <w:r w:rsidRPr="00D9054B">
        <w:rPr>
          <w:rFonts w:ascii="Calibri" w:eastAsia="Calibri" w:hAnsi="Calibri" w:cs="Calibri"/>
        </w:rPr>
        <w:t>alendar.</w:t>
      </w:r>
      <w:r>
        <w:rPr>
          <w:rFonts w:ascii="Calibri" w:eastAsia="Calibri" w:hAnsi="Calibri" w:cs="Calibri"/>
        </w:rPr>
        <w:t xml:space="preserve"> We’ll get info to Megan for social media posts. </w:t>
      </w:r>
    </w:p>
    <w:p w14:paraId="673BCFED" w14:textId="26C15161" w:rsidR="00D9054B" w:rsidRPr="001F43C7" w:rsidRDefault="00D9054B" w:rsidP="001F43C7">
      <w:pPr>
        <w:pStyle w:val="ListParagraph"/>
        <w:numPr>
          <w:ilvl w:val="0"/>
          <w:numId w:val="1"/>
        </w:numPr>
      </w:pPr>
      <w:r>
        <w:rPr>
          <w:rFonts w:ascii="Calibri" w:eastAsia="Calibri" w:hAnsi="Calibri" w:cs="Calibri"/>
        </w:rPr>
        <w:t xml:space="preserve">Southeast district report – Ariel McFadden. </w:t>
      </w:r>
      <w:r w:rsidRPr="00D9054B">
        <w:rPr>
          <w:rFonts w:ascii="Calibri" w:eastAsia="Calibri" w:hAnsi="Calibri" w:cs="Calibri"/>
        </w:rPr>
        <w:t>Our first quarter virtual district meeting is one week from today.</w:t>
      </w:r>
      <w:r w:rsidR="001F43C7">
        <w:rPr>
          <w:rFonts w:ascii="Calibri" w:eastAsia="Calibri" w:hAnsi="Calibri" w:cs="Calibri"/>
        </w:rPr>
        <w:t xml:space="preserve"> </w:t>
      </w:r>
      <w:r w:rsidRPr="001F43C7">
        <w:rPr>
          <w:rFonts w:ascii="Calibri" w:eastAsia="Calibri" w:hAnsi="Calibri" w:cs="Calibri"/>
        </w:rPr>
        <w:t>It will be on Thursday, October 15th at 6</w:t>
      </w:r>
      <w:r w:rsidR="001F43C7">
        <w:rPr>
          <w:rFonts w:ascii="Calibri" w:eastAsia="Calibri" w:hAnsi="Calibri" w:cs="Calibri"/>
        </w:rPr>
        <w:t>:</w:t>
      </w:r>
      <w:r w:rsidRPr="001F43C7">
        <w:rPr>
          <w:rFonts w:ascii="Calibri" w:eastAsia="Calibri" w:hAnsi="Calibri" w:cs="Calibri"/>
        </w:rPr>
        <w:t>30 Eastern, and it's titled Living Your Dream.</w:t>
      </w:r>
      <w:r w:rsidR="001F43C7">
        <w:rPr>
          <w:rFonts w:ascii="Calibri" w:eastAsia="Calibri" w:hAnsi="Calibri" w:cs="Calibri"/>
        </w:rPr>
        <w:t xml:space="preserve"> </w:t>
      </w:r>
      <w:r w:rsidRPr="001F43C7">
        <w:rPr>
          <w:rFonts w:ascii="Calibri" w:eastAsia="Calibri" w:hAnsi="Calibri" w:cs="Calibri"/>
        </w:rPr>
        <w:t xml:space="preserve">And then we're going to have actually a bonus meeting on November </w:t>
      </w:r>
      <w:r w:rsidR="001F43C7">
        <w:rPr>
          <w:rFonts w:ascii="Calibri" w:eastAsia="Calibri" w:hAnsi="Calibri" w:cs="Calibri"/>
        </w:rPr>
        <w:t>5th</w:t>
      </w:r>
      <w:r w:rsidRPr="001F43C7">
        <w:rPr>
          <w:rFonts w:ascii="Calibri" w:eastAsia="Calibri" w:hAnsi="Calibri" w:cs="Calibri"/>
        </w:rPr>
        <w:t xml:space="preserve"> on low vision</w:t>
      </w:r>
      <w:r w:rsidRPr="001F43C7">
        <w:rPr>
          <w:rFonts w:ascii="Calibri" w:eastAsia="Calibri" w:hAnsi="Calibri" w:cs="Calibri"/>
          <w:sz w:val="26"/>
          <w:szCs w:val="26"/>
        </w:rPr>
        <w:t>.</w:t>
      </w:r>
    </w:p>
    <w:p w14:paraId="7799C50D" w14:textId="04863B06" w:rsidR="001F43C7" w:rsidRPr="001F43C7" w:rsidRDefault="001F43C7" w:rsidP="001F43C7">
      <w:pPr>
        <w:pStyle w:val="ListParagraph"/>
        <w:numPr>
          <w:ilvl w:val="1"/>
          <w:numId w:val="1"/>
        </w:numPr>
      </w:pPr>
      <w:r>
        <w:rPr>
          <w:rFonts w:ascii="Calibri" w:eastAsia="Calibri" w:hAnsi="Calibri" w:cs="Calibri"/>
        </w:rPr>
        <w:t xml:space="preserve">Cindy reports that </w:t>
      </w:r>
      <w:r w:rsidR="00D9054B" w:rsidRPr="001F43C7">
        <w:rPr>
          <w:rFonts w:ascii="Calibri" w:eastAsia="Calibri" w:hAnsi="Calibri" w:cs="Calibri"/>
        </w:rPr>
        <w:t>we put out the call for both the south-east and the north-east District, the vacancy positions that we have coming up and we did have one person respond about the south-east district.</w:t>
      </w:r>
      <w:r>
        <w:rPr>
          <w:rFonts w:ascii="Calibri" w:eastAsia="Calibri" w:hAnsi="Calibri" w:cs="Calibri"/>
        </w:rPr>
        <w:t xml:space="preserve"> </w:t>
      </w:r>
      <w:r w:rsidR="00D9054B" w:rsidRPr="001F43C7">
        <w:rPr>
          <w:rFonts w:ascii="Calibri" w:eastAsia="Calibri" w:hAnsi="Calibri" w:cs="Calibri"/>
        </w:rPr>
        <w:t>So I'm waiting to hear back from him, but if anyone else would like to kind of put the word out in that that Chattanooga south-east region, we can definitely add on some more folks, because Ari</w:t>
      </w:r>
      <w:r>
        <w:rPr>
          <w:rFonts w:ascii="Calibri" w:eastAsia="Calibri" w:hAnsi="Calibri" w:cs="Calibri"/>
        </w:rPr>
        <w:t xml:space="preserve">el is with </w:t>
      </w:r>
      <w:r w:rsidR="00D9054B" w:rsidRPr="001F43C7">
        <w:rPr>
          <w:rFonts w:ascii="Calibri" w:eastAsia="Calibri" w:hAnsi="Calibri" w:cs="Calibri"/>
        </w:rPr>
        <w:t>us through the end of the year.</w:t>
      </w:r>
      <w:r>
        <w:rPr>
          <w:rFonts w:ascii="Calibri" w:eastAsia="Calibri" w:hAnsi="Calibri" w:cs="Calibri"/>
        </w:rPr>
        <w:t xml:space="preserve"> </w:t>
      </w:r>
    </w:p>
    <w:p w14:paraId="106B5881" w14:textId="73E92B38" w:rsidR="001F43C7" w:rsidRPr="001F43C7" w:rsidRDefault="001F43C7" w:rsidP="001F43C7">
      <w:pPr>
        <w:pStyle w:val="ListParagraph"/>
        <w:numPr>
          <w:ilvl w:val="1"/>
          <w:numId w:val="1"/>
        </w:numPr>
      </w:pPr>
      <w:r>
        <w:rPr>
          <w:rFonts w:ascii="Calibri" w:eastAsia="Calibri" w:hAnsi="Calibri" w:cs="Calibri"/>
        </w:rPr>
        <w:t>W</w:t>
      </w:r>
      <w:r w:rsidRPr="001F43C7">
        <w:rPr>
          <w:rFonts w:ascii="Calibri" w:eastAsia="Calibri" w:hAnsi="Calibri" w:cs="Calibri"/>
        </w:rPr>
        <w:t>e also have</w:t>
      </w:r>
      <w:r w:rsidR="00901046">
        <w:rPr>
          <w:rFonts w:ascii="Calibri" w:eastAsia="Calibri" w:hAnsi="Calibri" w:cs="Calibri"/>
        </w:rPr>
        <w:t xml:space="preserve"> </w:t>
      </w:r>
      <w:r w:rsidRPr="001F43C7">
        <w:rPr>
          <w:rFonts w:ascii="Calibri" w:eastAsia="Calibri" w:hAnsi="Calibri" w:cs="Calibri"/>
        </w:rPr>
        <w:t xml:space="preserve">a team of 3 or 4 </w:t>
      </w:r>
      <w:r w:rsidR="00ED5D2A">
        <w:rPr>
          <w:rFonts w:ascii="Calibri" w:eastAsia="Calibri" w:hAnsi="Calibri" w:cs="Calibri"/>
        </w:rPr>
        <w:t xml:space="preserve">people </w:t>
      </w:r>
      <w:r w:rsidRPr="001F43C7">
        <w:rPr>
          <w:rFonts w:ascii="Calibri" w:eastAsia="Calibri" w:hAnsi="Calibri" w:cs="Calibri"/>
        </w:rPr>
        <w:t xml:space="preserve">who are interested in that district position and so </w:t>
      </w:r>
      <w:r w:rsidR="0015597C">
        <w:rPr>
          <w:rFonts w:ascii="Calibri" w:eastAsia="Calibri" w:hAnsi="Calibri" w:cs="Calibri"/>
        </w:rPr>
        <w:t>we need to get</w:t>
      </w:r>
      <w:r w:rsidRPr="001F43C7">
        <w:rPr>
          <w:rFonts w:ascii="Calibri" w:eastAsia="Calibri" w:hAnsi="Calibri" w:cs="Calibri"/>
        </w:rPr>
        <w:t xml:space="preserve"> the ball rolling on getting those connected.</w:t>
      </w:r>
    </w:p>
    <w:p w14:paraId="225FF3DF" w14:textId="5700953B" w:rsidR="003117A4" w:rsidRPr="003117A4" w:rsidRDefault="003117A4" w:rsidP="003117A4">
      <w:pPr>
        <w:pStyle w:val="ListParagraph"/>
        <w:numPr>
          <w:ilvl w:val="0"/>
          <w:numId w:val="1"/>
        </w:numPr>
      </w:pPr>
      <w:r>
        <w:rPr>
          <w:rFonts w:ascii="Calibri" w:eastAsia="Calibri" w:hAnsi="Calibri" w:cs="Calibri"/>
        </w:rPr>
        <w:t xml:space="preserve">Rural West report -- Barb Meussner. </w:t>
      </w:r>
    </w:p>
    <w:p w14:paraId="15939309" w14:textId="77777777" w:rsidR="003117A4" w:rsidRPr="003117A4" w:rsidRDefault="003117A4" w:rsidP="003117A4">
      <w:pPr>
        <w:pStyle w:val="ListParagraph"/>
        <w:numPr>
          <w:ilvl w:val="1"/>
          <w:numId w:val="1"/>
        </w:numPr>
      </w:pPr>
      <w:r>
        <w:rPr>
          <w:rFonts w:ascii="Calibri" w:eastAsia="Calibri" w:hAnsi="Calibri" w:cs="Calibri"/>
        </w:rPr>
        <w:t xml:space="preserve">Had </w:t>
      </w:r>
      <w:r w:rsidRPr="003117A4">
        <w:rPr>
          <w:rFonts w:ascii="Calibri" w:eastAsia="Calibri" w:hAnsi="Calibri" w:cs="Calibri"/>
        </w:rPr>
        <w:t>meeting in September on Brachial Plexus injur</w:t>
      </w:r>
      <w:r>
        <w:rPr>
          <w:rFonts w:ascii="Calibri" w:eastAsia="Calibri" w:hAnsi="Calibri" w:cs="Calibri"/>
        </w:rPr>
        <w:t xml:space="preserve">y </w:t>
      </w:r>
      <w:r w:rsidRPr="003117A4">
        <w:rPr>
          <w:rFonts w:ascii="Calibri" w:eastAsia="Calibri" w:hAnsi="Calibri" w:cs="Calibri"/>
        </w:rPr>
        <w:t>updates and went really well except for we did not have the correct meeting ID, for our moderators to that.</w:t>
      </w:r>
      <w:r>
        <w:rPr>
          <w:rFonts w:ascii="Calibri" w:eastAsia="Calibri" w:hAnsi="Calibri" w:cs="Calibri"/>
        </w:rPr>
        <w:t xml:space="preserve"> </w:t>
      </w:r>
      <w:r w:rsidRPr="003117A4">
        <w:rPr>
          <w:rFonts w:ascii="Calibri" w:eastAsia="Calibri" w:hAnsi="Calibri" w:cs="Calibri"/>
        </w:rPr>
        <w:t>We had to restart, but we got</w:t>
      </w:r>
      <w:r>
        <w:rPr>
          <w:rFonts w:ascii="Calibri" w:eastAsia="Calibri" w:hAnsi="Calibri" w:cs="Calibri"/>
        </w:rPr>
        <w:t xml:space="preserve"> it</w:t>
      </w:r>
      <w:r w:rsidRPr="003117A4">
        <w:rPr>
          <w:rFonts w:ascii="Calibri" w:eastAsia="Calibri" w:hAnsi="Calibri" w:cs="Calibri"/>
        </w:rPr>
        <w:t xml:space="preserve"> fix</w:t>
      </w:r>
      <w:r>
        <w:rPr>
          <w:rFonts w:ascii="Calibri" w:eastAsia="Calibri" w:hAnsi="Calibri" w:cs="Calibri"/>
        </w:rPr>
        <w:t>ed</w:t>
      </w:r>
      <w:r w:rsidRPr="003117A4">
        <w:rPr>
          <w:rFonts w:ascii="Calibri" w:eastAsia="Calibri" w:hAnsi="Calibri" w:cs="Calibri"/>
        </w:rPr>
        <w:t>.</w:t>
      </w:r>
    </w:p>
    <w:p w14:paraId="176DC191" w14:textId="77777777" w:rsidR="003117A4" w:rsidRPr="003117A4" w:rsidRDefault="003117A4" w:rsidP="003117A4">
      <w:pPr>
        <w:pStyle w:val="ListParagraph"/>
        <w:numPr>
          <w:ilvl w:val="1"/>
          <w:numId w:val="1"/>
        </w:numPr>
      </w:pPr>
      <w:r w:rsidRPr="003117A4">
        <w:rPr>
          <w:rFonts w:ascii="Calibri" w:eastAsia="Calibri" w:hAnsi="Calibri" w:cs="Calibri"/>
        </w:rPr>
        <w:t>Also, we have two individuals working on some programs for us</w:t>
      </w:r>
      <w:r>
        <w:rPr>
          <w:rFonts w:ascii="Calibri" w:eastAsia="Calibri" w:hAnsi="Calibri" w:cs="Calibri"/>
        </w:rPr>
        <w:t>. O</w:t>
      </w:r>
      <w:r w:rsidRPr="003117A4">
        <w:rPr>
          <w:rFonts w:ascii="Calibri" w:eastAsia="Calibri" w:hAnsi="Calibri" w:cs="Calibri"/>
        </w:rPr>
        <w:t>ne is Navigating the Early Intervention Program in the state of Tennessee</w:t>
      </w:r>
      <w:r>
        <w:rPr>
          <w:rFonts w:ascii="Calibri" w:eastAsia="Calibri" w:hAnsi="Calibri" w:cs="Calibri"/>
        </w:rPr>
        <w:t xml:space="preserve"> and h</w:t>
      </w:r>
      <w:r w:rsidRPr="003117A4">
        <w:rPr>
          <w:rFonts w:ascii="Calibri" w:eastAsia="Calibri" w:hAnsi="Calibri" w:cs="Calibri"/>
        </w:rPr>
        <w:t>ow OTS can collaborate with the Early Intervention Specialists.</w:t>
      </w:r>
      <w:r>
        <w:rPr>
          <w:rFonts w:ascii="Calibri" w:eastAsia="Calibri" w:hAnsi="Calibri" w:cs="Calibri"/>
        </w:rPr>
        <w:t xml:space="preserve"> T</w:t>
      </w:r>
      <w:r w:rsidRPr="003117A4">
        <w:rPr>
          <w:rFonts w:ascii="Calibri" w:eastAsia="Calibri" w:hAnsi="Calibri" w:cs="Calibri"/>
        </w:rPr>
        <w:t xml:space="preserve">he other one is on telehealth, creating virtual therapy rooms for school based in pediatric outpatient, or doing telehealth in using </w:t>
      </w:r>
      <w:r>
        <w:rPr>
          <w:rFonts w:ascii="Calibri" w:eastAsia="Calibri" w:hAnsi="Calibri" w:cs="Calibri"/>
        </w:rPr>
        <w:t>p</w:t>
      </w:r>
      <w:r w:rsidRPr="003117A4">
        <w:rPr>
          <w:rFonts w:ascii="Calibri" w:eastAsia="Calibri" w:hAnsi="Calibri" w:cs="Calibri"/>
        </w:rPr>
        <w:t>rograms.</w:t>
      </w:r>
    </w:p>
    <w:p w14:paraId="7BD8E572" w14:textId="06A2917C" w:rsidR="003117A4" w:rsidRPr="003117A4" w:rsidRDefault="003117A4" w:rsidP="003117A4">
      <w:pPr>
        <w:pStyle w:val="ListParagraph"/>
        <w:numPr>
          <w:ilvl w:val="1"/>
          <w:numId w:val="1"/>
        </w:numPr>
      </w:pPr>
      <w:r w:rsidRPr="003117A4">
        <w:rPr>
          <w:rFonts w:ascii="Calibri" w:eastAsia="Calibri" w:hAnsi="Calibri" w:cs="Calibri"/>
        </w:rPr>
        <w:t>We have a level two student from the University of Tennessee Health Science</w:t>
      </w:r>
      <w:r w:rsidR="00901046">
        <w:rPr>
          <w:rFonts w:ascii="Calibri" w:eastAsia="Calibri" w:hAnsi="Calibri" w:cs="Calibri"/>
        </w:rPr>
        <w:t xml:space="preserve"> Center</w:t>
      </w:r>
      <w:r w:rsidRPr="003117A4">
        <w:rPr>
          <w:rFonts w:ascii="Calibri" w:eastAsia="Calibri" w:hAnsi="Calibri" w:cs="Calibri"/>
        </w:rPr>
        <w:t>, who</w:t>
      </w:r>
      <w:r w:rsidR="00901046">
        <w:rPr>
          <w:rFonts w:ascii="Calibri" w:eastAsia="Calibri" w:hAnsi="Calibri" w:cs="Calibri"/>
        </w:rPr>
        <w:t xml:space="preserve"> are </w:t>
      </w:r>
      <w:r w:rsidRPr="003117A4">
        <w:rPr>
          <w:rFonts w:ascii="Calibri" w:eastAsia="Calibri" w:hAnsi="Calibri" w:cs="Calibri"/>
        </w:rPr>
        <w:t>building a</w:t>
      </w:r>
      <w:r>
        <w:rPr>
          <w:rFonts w:ascii="Calibri" w:eastAsia="Calibri" w:hAnsi="Calibri" w:cs="Calibri"/>
        </w:rPr>
        <w:t>n</w:t>
      </w:r>
      <w:r w:rsidRPr="003117A4">
        <w:rPr>
          <w:rFonts w:ascii="Calibri" w:eastAsia="Calibri" w:hAnsi="Calibri" w:cs="Calibri"/>
        </w:rPr>
        <w:t xml:space="preserve"> alternative or non</w:t>
      </w:r>
      <w:r>
        <w:rPr>
          <w:rFonts w:ascii="Calibri" w:eastAsia="Calibri" w:hAnsi="Calibri" w:cs="Calibri"/>
        </w:rPr>
        <w:t>-</w:t>
      </w:r>
      <w:r w:rsidRPr="003117A4">
        <w:rPr>
          <w:rFonts w:ascii="Calibri" w:eastAsia="Calibri" w:hAnsi="Calibri" w:cs="Calibri"/>
        </w:rPr>
        <w:t>traditional OT program, here at our mission</w:t>
      </w:r>
      <w:r>
        <w:rPr>
          <w:rFonts w:ascii="Calibri" w:eastAsia="Calibri" w:hAnsi="Calibri" w:cs="Calibri"/>
        </w:rPr>
        <w:t>. W</w:t>
      </w:r>
      <w:r w:rsidRPr="003117A4">
        <w:rPr>
          <w:rFonts w:ascii="Calibri" w:eastAsia="Calibri" w:hAnsi="Calibri" w:cs="Calibri"/>
        </w:rPr>
        <w:t xml:space="preserve">e </w:t>
      </w:r>
      <w:r>
        <w:rPr>
          <w:rFonts w:ascii="Calibri" w:eastAsia="Calibri" w:hAnsi="Calibri" w:cs="Calibri"/>
        </w:rPr>
        <w:t xml:space="preserve">are </w:t>
      </w:r>
      <w:r w:rsidRPr="003117A4">
        <w:rPr>
          <w:rFonts w:ascii="Calibri" w:eastAsia="Calibri" w:hAnsi="Calibri" w:cs="Calibri"/>
        </w:rPr>
        <w:t>providing opportunity over 60,000 square foot mission building here in Jackson area.</w:t>
      </w:r>
      <w:r w:rsidRPr="003117A4">
        <w:rPr>
          <w:rFonts w:ascii="Calibri" w:eastAsia="Calibri" w:hAnsi="Calibri" w:cs="Calibri"/>
        </w:rPr>
        <w:br/>
        <w:t>So, if we have other students that might be needing those placements or observation area or non</w:t>
      </w:r>
      <w:r>
        <w:rPr>
          <w:rFonts w:ascii="Calibri" w:eastAsia="Calibri" w:hAnsi="Calibri" w:cs="Calibri"/>
        </w:rPr>
        <w:t>-</w:t>
      </w:r>
      <w:r w:rsidRPr="003117A4">
        <w:rPr>
          <w:rFonts w:ascii="Calibri" w:eastAsia="Calibri" w:hAnsi="Calibri" w:cs="Calibri"/>
        </w:rPr>
        <w:t>traditional mental health and mission type setting, we have the ability to do that.</w:t>
      </w:r>
    </w:p>
    <w:p w14:paraId="4B672A4F" w14:textId="7D8E4DB2" w:rsidR="003117A4" w:rsidRDefault="003117A4" w:rsidP="003117A4">
      <w:pPr>
        <w:pStyle w:val="ListParagraph"/>
        <w:numPr>
          <w:ilvl w:val="0"/>
          <w:numId w:val="1"/>
        </w:numPr>
        <w:rPr>
          <w:rFonts w:ascii="Calibri" w:eastAsia="Calibri" w:hAnsi="Calibri" w:cs="Calibri"/>
        </w:rPr>
      </w:pPr>
      <w:r w:rsidRPr="003117A4">
        <w:rPr>
          <w:rFonts w:ascii="Calibri" w:eastAsia="Calibri" w:hAnsi="Calibri" w:cs="Calibri"/>
        </w:rPr>
        <w:t xml:space="preserve">Milligan – Heather Wilkey. </w:t>
      </w:r>
      <w:r>
        <w:rPr>
          <w:rFonts w:ascii="Calibri" w:eastAsia="Calibri" w:hAnsi="Calibri" w:cs="Calibri"/>
        </w:rPr>
        <w:t>H</w:t>
      </w:r>
      <w:r w:rsidRPr="003117A4">
        <w:rPr>
          <w:rFonts w:ascii="Calibri" w:eastAsia="Calibri" w:hAnsi="Calibri" w:cs="Calibri"/>
        </w:rPr>
        <w:t>ere at Milligan, we are approaching midterms, and we're still doing in person classes.</w:t>
      </w:r>
      <w:r>
        <w:rPr>
          <w:rFonts w:ascii="Calibri" w:eastAsia="Calibri" w:hAnsi="Calibri" w:cs="Calibri"/>
        </w:rPr>
        <w:t xml:space="preserve"> </w:t>
      </w:r>
      <w:r w:rsidRPr="003117A4">
        <w:rPr>
          <w:rFonts w:ascii="Calibri" w:eastAsia="Calibri" w:hAnsi="Calibri" w:cs="Calibri"/>
        </w:rPr>
        <w:t>We're just trying to still be as safe as possible and compliant to the protocols.</w:t>
      </w:r>
    </w:p>
    <w:p w14:paraId="040DF71D" w14:textId="77777777" w:rsidR="00AE03FB" w:rsidRDefault="003117A4" w:rsidP="003117A4">
      <w:pPr>
        <w:pStyle w:val="ListParagraph"/>
        <w:numPr>
          <w:ilvl w:val="1"/>
          <w:numId w:val="1"/>
        </w:numPr>
        <w:rPr>
          <w:rFonts w:ascii="Calibri" w:eastAsia="Calibri" w:hAnsi="Calibri" w:cs="Calibri"/>
        </w:rPr>
      </w:pPr>
      <w:r>
        <w:rPr>
          <w:rFonts w:ascii="Calibri" w:eastAsia="Calibri" w:hAnsi="Calibri" w:cs="Calibri"/>
        </w:rPr>
        <w:t xml:space="preserve">We had our first SOTA event. </w:t>
      </w:r>
      <w:r w:rsidRPr="003117A4">
        <w:rPr>
          <w:rFonts w:ascii="Calibri" w:eastAsia="Calibri" w:hAnsi="Calibri" w:cs="Calibri"/>
        </w:rPr>
        <w:t>We were outside, and we were really safe.</w:t>
      </w:r>
      <w:r>
        <w:rPr>
          <w:rFonts w:ascii="Calibri" w:eastAsia="Calibri" w:hAnsi="Calibri" w:cs="Calibri"/>
        </w:rPr>
        <w:t xml:space="preserve"> I</w:t>
      </w:r>
      <w:r w:rsidRPr="003117A4">
        <w:rPr>
          <w:rFonts w:ascii="Calibri" w:eastAsia="Calibri" w:hAnsi="Calibri" w:cs="Calibri"/>
        </w:rPr>
        <w:t>t was really nice to interact with the first and second years because we haven't really been able to do that yet.</w:t>
      </w:r>
    </w:p>
    <w:p w14:paraId="7BEC22BC" w14:textId="2A628C46" w:rsidR="003117A4" w:rsidRDefault="00901046" w:rsidP="003117A4">
      <w:pPr>
        <w:pStyle w:val="ListParagraph"/>
        <w:numPr>
          <w:ilvl w:val="1"/>
          <w:numId w:val="1"/>
        </w:numPr>
        <w:rPr>
          <w:rFonts w:ascii="Calibri" w:eastAsia="Calibri" w:hAnsi="Calibri" w:cs="Calibri"/>
        </w:rPr>
      </w:pPr>
      <w:r>
        <w:rPr>
          <w:rFonts w:ascii="Calibri" w:eastAsia="Calibri" w:hAnsi="Calibri" w:cs="Calibri"/>
        </w:rPr>
        <w:t>Heather</w:t>
      </w:r>
      <w:r w:rsidR="00AE03FB" w:rsidRPr="003117A4">
        <w:rPr>
          <w:rFonts w:ascii="Calibri" w:eastAsia="Calibri" w:hAnsi="Calibri" w:cs="Calibri"/>
        </w:rPr>
        <w:t xml:space="preserve"> mention</w:t>
      </w:r>
      <w:r>
        <w:rPr>
          <w:rFonts w:ascii="Calibri" w:eastAsia="Calibri" w:hAnsi="Calibri" w:cs="Calibri"/>
        </w:rPr>
        <w:t>ed</w:t>
      </w:r>
      <w:r w:rsidR="00AE03FB" w:rsidRPr="003117A4">
        <w:rPr>
          <w:rFonts w:ascii="Calibri" w:eastAsia="Calibri" w:hAnsi="Calibri" w:cs="Calibri"/>
        </w:rPr>
        <w:t xml:space="preserve"> the </w:t>
      </w:r>
      <w:r w:rsidR="00AE03FB">
        <w:rPr>
          <w:rFonts w:ascii="Calibri" w:eastAsia="Calibri" w:hAnsi="Calibri" w:cs="Calibri"/>
        </w:rPr>
        <w:t>f</w:t>
      </w:r>
      <w:r w:rsidR="00AE03FB" w:rsidRPr="003117A4">
        <w:rPr>
          <w:rFonts w:ascii="Calibri" w:eastAsia="Calibri" w:hAnsi="Calibri" w:cs="Calibri"/>
        </w:rPr>
        <w:t>aculty member Ashley</w:t>
      </w:r>
      <w:r>
        <w:rPr>
          <w:rFonts w:ascii="Calibri" w:eastAsia="Calibri" w:hAnsi="Calibri" w:cs="Calibri"/>
        </w:rPr>
        <w:t xml:space="preserve"> Lingerfelt</w:t>
      </w:r>
      <w:r w:rsidR="00AE03FB" w:rsidRPr="003117A4">
        <w:rPr>
          <w:rFonts w:ascii="Calibri" w:eastAsia="Calibri" w:hAnsi="Calibri" w:cs="Calibri"/>
        </w:rPr>
        <w:t>, who went to get the archives</w:t>
      </w:r>
      <w:r>
        <w:rPr>
          <w:rFonts w:ascii="Calibri" w:eastAsia="Calibri" w:hAnsi="Calibri" w:cs="Calibri"/>
        </w:rPr>
        <w:t>; when</w:t>
      </w:r>
      <w:r w:rsidR="00AE03FB" w:rsidRPr="003117A4">
        <w:rPr>
          <w:rFonts w:ascii="Calibri" w:eastAsia="Calibri" w:hAnsi="Calibri" w:cs="Calibri"/>
        </w:rPr>
        <w:t xml:space="preserve"> she was traveling back</w:t>
      </w:r>
      <w:r w:rsidR="00AE03FB">
        <w:rPr>
          <w:rFonts w:ascii="Calibri" w:eastAsia="Calibri" w:hAnsi="Calibri" w:cs="Calibri"/>
        </w:rPr>
        <w:t>, s</w:t>
      </w:r>
      <w:r w:rsidR="003117A4" w:rsidRPr="00AE03FB">
        <w:rPr>
          <w:rFonts w:ascii="Calibri" w:eastAsia="Calibri" w:hAnsi="Calibri" w:cs="Calibri"/>
        </w:rPr>
        <w:t>he was in a car accident.</w:t>
      </w:r>
      <w:r w:rsidR="00AE03FB">
        <w:rPr>
          <w:rFonts w:ascii="Calibri" w:eastAsia="Calibri" w:hAnsi="Calibri" w:cs="Calibri"/>
        </w:rPr>
        <w:t xml:space="preserve"> She is doing okay.</w:t>
      </w:r>
    </w:p>
    <w:p w14:paraId="1FE00710" w14:textId="50C5D7CC" w:rsidR="00AE03FB" w:rsidRPr="00AE03FB" w:rsidRDefault="00AE03FB" w:rsidP="00AE03FB">
      <w:pPr>
        <w:pStyle w:val="ListParagraph"/>
        <w:numPr>
          <w:ilvl w:val="0"/>
          <w:numId w:val="1"/>
        </w:numPr>
      </w:pPr>
      <w:r w:rsidRPr="00AE03FB">
        <w:rPr>
          <w:rFonts w:ascii="Calibri" w:eastAsia="Calibri" w:hAnsi="Calibri" w:cs="Calibri"/>
        </w:rPr>
        <w:t>TSU – Eden Ellis.  They are still primarily online, doing once a month in person. We</w:t>
      </w:r>
      <w:r>
        <w:rPr>
          <w:rFonts w:ascii="Calibri" w:eastAsia="Calibri" w:hAnsi="Calibri" w:cs="Calibri"/>
        </w:rPr>
        <w:t xml:space="preserve"> </w:t>
      </w:r>
      <w:r w:rsidR="00901046">
        <w:rPr>
          <w:rFonts w:ascii="Calibri" w:eastAsia="Calibri" w:hAnsi="Calibri" w:cs="Calibri"/>
        </w:rPr>
        <w:t xml:space="preserve">have upcoming </w:t>
      </w:r>
      <w:r w:rsidRPr="00AE03FB">
        <w:rPr>
          <w:rFonts w:ascii="Calibri" w:eastAsia="Calibri" w:hAnsi="Calibri" w:cs="Calibri"/>
        </w:rPr>
        <w:t>level one placements for our adult rotation.</w:t>
      </w:r>
      <w:r>
        <w:rPr>
          <w:rFonts w:ascii="Calibri" w:eastAsia="Calibri" w:hAnsi="Calibri" w:cs="Calibri"/>
        </w:rPr>
        <w:t xml:space="preserve"> </w:t>
      </w:r>
      <w:r w:rsidRPr="00AE03FB">
        <w:rPr>
          <w:rFonts w:ascii="Calibri" w:eastAsia="Calibri" w:hAnsi="Calibri" w:cs="Calibri"/>
        </w:rPr>
        <w:t>The</w:t>
      </w:r>
      <w:r w:rsidR="00901046">
        <w:rPr>
          <w:rFonts w:ascii="Calibri" w:eastAsia="Calibri" w:hAnsi="Calibri" w:cs="Calibri"/>
        </w:rPr>
        <w:t>y’re</w:t>
      </w:r>
      <w:r w:rsidRPr="00AE03FB">
        <w:rPr>
          <w:rFonts w:ascii="Calibri" w:eastAsia="Calibri" w:hAnsi="Calibri" w:cs="Calibri"/>
        </w:rPr>
        <w:t xml:space="preserve"> actually the week of the 19th.</w:t>
      </w:r>
      <w:r>
        <w:rPr>
          <w:rFonts w:ascii="Calibri" w:eastAsia="Calibri" w:hAnsi="Calibri" w:cs="Calibri"/>
        </w:rPr>
        <w:t xml:space="preserve"> S</w:t>
      </w:r>
      <w:r w:rsidRPr="00AE03FB">
        <w:rPr>
          <w:rFonts w:ascii="Calibri" w:eastAsia="Calibri" w:hAnsi="Calibri" w:cs="Calibri"/>
        </w:rPr>
        <w:t>ome people are doing in person, some are doing virtual depending on what placements were available.</w:t>
      </w:r>
    </w:p>
    <w:p w14:paraId="54EE1590" w14:textId="6C74B1B7" w:rsidR="00AE03FB" w:rsidRPr="00AE03FB" w:rsidRDefault="00AE03FB" w:rsidP="00AE03FB">
      <w:pPr>
        <w:pStyle w:val="ListParagraph"/>
        <w:numPr>
          <w:ilvl w:val="0"/>
          <w:numId w:val="1"/>
        </w:numPr>
      </w:pPr>
      <w:r>
        <w:rPr>
          <w:rFonts w:ascii="Calibri" w:eastAsia="Calibri" w:hAnsi="Calibri" w:cs="Calibri"/>
        </w:rPr>
        <w:t xml:space="preserve">Tennessee Wesleyan – Kelsey Davis.  </w:t>
      </w:r>
      <w:r w:rsidRPr="00AE03FB">
        <w:rPr>
          <w:rFonts w:ascii="Calibri" w:eastAsia="Calibri" w:hAnsi="Calibri" w:cs="Calibri"/>
        </w:rPr>
        <w:t xml:space="preserve">This is </w:t>
      </w:r>
      <w:r w:rsidR="00901046">
        <w:rPr>
          <w:rFonts w:ascii="Calibri" w:eastAsia="Calibri" w:hAnsi="Calibri" w:cs="Calibri"/>
        </w:rPr>
        <w:t xml:space="preserve">their </w:t>
      </w:r>
      <w:r w:rsidRPr="00AE03FB">
        <w:rPr>
          <w:rFonts w:ascii="Calibri" w:eastAsia="Calibri" w:hAnsi="Calibri" w:cs="Calibri"/>
        </w:rPr>
        <w:t>first cohort.</w:t>
      </w:r>
      <w:r>
        <w:rPr>
          <w:rFonts w:ascii="Calibri" w:eastAsia="Calibri" w:hAnsi="Calibri" w:cs="Calibri"/>
        </w:rPr>
        <w:t xml:space="preserve"> We</w:t>
      </w:r>
      <w:r w:rsidRPr="00AE03FB">
        <w:rPr>
          <w:rFonts w:ascii="Calibri" w:eastAsia="Calibri" w:hAnsi="Calibri" w:cs="Calibri"/>
        </w:rPr>
        <w:t xml:space="preserve"> just accepted </w:t>
      </w:r>
      <w:r w:rsidR="00901046">
        <w:rPr>
          <w:rFonts w:ascii="Calibri" w:eastAsia="Calibri" w:hAnsi="Calibri" w:cs="Calibri"/>
        </w:rPr>
        <w:t>the</w:t>
      </w:r>
      <w:r w:rsidRPr="00AE03FB">
        <w:rPr>
          <w:rFonts w:ascii="Calibri" w:eastAsia="Calibri" w:hAnsi="Calibri" w:cs="Calibri"/>
        </w:rPr>
        <w:t xml:space="preserve"> second cohort</w:t>
      </w:r>
      <w:r>
        <w:rPr>
          <w:rFonts w:ascii="Calibri" w:eastAsia="Calibri" w:hAnsi="Calibri" w:cs="Calibri"/>
        </w:rPr>
        <w:t xml:space="preserve"> </w:t>
      </w:r>
      <w:r w:rsidRPr="00AE03FB">
        <w:rPr>
          <w:rFonts w:ascii="Calibri" w:eastAsia="Calibri" w:hAnsi="Calibri" w:cs="Calibri"/>
        </w:rPr>
        <w:t>the</w:t>
      </w:r>
      <w:r>
        <w:rPr>
          <w:rFonts w:ascii="Calibri" w:eastAsia="Calibri" w:hAnsi="Calibri" w:cs="Calibri"/>
        </w:rPr>
        <w:t>re in</w:t>
      </w:r>
      <w:r w:rsidRPr="00AE03FB">
        <w:rPr>
          <w:rFonts w:ascii="Calibri" w:eastAsia="Calibri" w:hAnsi="Calibri" w:cs="Calibri"/>
        </w:rPr>
        <w:t xml:space="preserve"> first semester.</w:t>
      </w:r>
      <w:r>
        <w:rPr>
          <w:rFonts w:ascii="Calibri" w:eastAsia="Calibri" w:hAnsi="Calibri" w:cs="Calibri"/>
        </w:rPr>
        <w:t xml:space="preserve"> </w:t>
      </w:r>
      <w:r w:rsidR="00901046">
        <w:rPr>
          <w:rFonts w:ascii="Calibri" w:eastAsia="Calibri" w:hAnsi="Calibri" w:cs="Calibri"/>
        </w:rPr>
        <w:t>N</w:t>
      </w:r>
      <w:r w:rsidRPr="00AE03FB">
        <w:rPr>
          <w:rFonts w:ascii="Calibri" w:eastAsia="Calibri" w:hAnsi="Calibri" w:cs="Calibri"/>
        </w:rPr>
        <w:t xml:space="preserve">ot exactly sure what all they're doing as far as virtual or online, </w:t>
      </w:r>
      <w:r w:rsidRPr="00AE03FB">
        <w:rPr>
          <w:rFonts w:ascii="Calibri" w:eastAsia="Calibri" w:hAnsi="Calibri" w:cs="Calibri"/>
        </w:rPr>
        <w:lastRenderedPageBreak/>
        <w:t>because we really haven't had a chance to meet them.</w:t>
      </w:r>
      <w:r>
        <w:rPr>
          <w:rFonts w:ascii="Calibri" w:eastAsia="Calibri" w:hAnsi="Calibri" w:cs="Calibri"/>
        </w:rPr>
        <w:t xml:space="preserve"> </w:t>
      </w:r>
      <w:r w:rsidRPr="00AE03FB">
        <w:rPr>
          <w:rFonts w:ascii="Calibri" w:eastAsia="Calibri" w:hAnsi="Calibri" w:cs="Calibri"/>
        </w:rPr>
        <w:t xml:space="preserve">The first cohort, we are all doing all of our classes online, and we have </w:t>
      </w:r>
      <w:r w:rsidR="00901046">
        <w:rPr>
          <w:rFonts w:ascii="Calibri" w:eastAsia="Calibri" w:hAnsi="Calibri" w:cs="Calibri"/>
        </w:rPr>
        <w:t xml:space="preserve">two </w:t>
      </w:r>
      <w:bookmarkStart w:id="0" w:name="_GoBack"/>
      <w:bookmarkEnd w:id="0"/>
      <w:r w:rsidRPr="00AE03FB">
        <w:rPr>
          <w:rFonts w:ascii="Calibri" w:eastAsia="Calibri" w:hAnsi="Calibri" w:cs="Calibri"/>
        </w:rPr>
        <w:t>labs that are in person during the week</w:t>
      </w:r>
      <w:r>
        <w:rPr>
          <w:rFonts w:ascii="Calibri" w:eastAsia="Calibri" w:hAnsi="Calibri" w:cs="Calibri"/>
        </w:rPr>
        <w:t>. Wanted to a</w:t>
      </w:r>
      <w:r w:rsidRPr="00AE03FB">
        <w:rPr>
          <w:rFonts w:ascii="Calibri" w:eastAsia="Calibri" w:hAnsi="Calibri" w:cs="Calibri"/>
        </w:rPr>
        <w:t>s a class</w:t>
      </w:r>
      <w:r>
        <w:rPr>
          <w:rFonts w:ascii="Calibri" w:eastAsia="Calibri" w:hAnsi="Calibri" w:cs="Calibri"/>
        </w:rPr>
        <w:t xml:space="preserve"> say</w:t>
      </w:r>
      <w:r w:rsidRPr="00AE03FB">
        <w:rPr>
          <w:rFonts w:ascii="Calibri" w:eastAsia="Calibri" w:hAnsi="Calibri" w:cs="Calibri"/>
        </w:rPr>
        <w:t xml:space="preserve"> a huge thank you to everyone who participated in the music video contest, and we're super excited about our pizza party.</w:t>
      </w:r>
      <w:r>
        <w:rPr>
          <w:rFonts w:ascii="Calibri" w:eastAsia="Calibri" w:hAnsi="Calibri" w:cs="Calibri"/>
        </w:rPr>
        <w:t xml:space="preserve"> </w:t>
      </w:r>
      <w:r w:rsidRPr="00AE03FB">
        <w:rPr>
          <w:rFonts w:ascii="Calibri" w:eastAsia="Calibri" w:hAnsi="Calibri" w:cs="Calibri"/>
        </w:rPr>
        <w:t>And I also wanted to let you all know that on October 20th, at 7 30 PM, our school is putting on a Facebook Live Trivia Party</w:t>
      </w:r>
      <w:r>
        <w:rPr>
          <w:rFonts w:ascii="Calibri" w:eastAsia="Calibri" w:hAnsi="Calibri" w:cs="Calibri"/>
        </w:rPr>
        <w:t>,</w:t>
      </w:r>
      <w:r w:rsidRPr="00AE03FB">
        <w:rPr>
          <w:rFonts w:ascii="Calibri" w:eastAsia="Calibri" w:hAnsi="Calibri" w:cs="Calibri"/>
        </w:rPr>
        <w:t xml:space="preserve"> it's go</w:t>
      </w:r>
      <w:r w:rsidR="0015597C">
        <w:rPr>
          <w:rFonts w:ascii="Calibri" w:eastAsia="Calibri" w:hAnsi="Calibri" w:cs="Calibri"/>
        </w:rPr>
        <w:t>ing</w:t>
      </w:r>
      <w:r w:rsidRPr="00AE03FB">
        <w:rPr>
          <w:rFonts w:ascii="Calibri" w:eastAsia="Calibri" w:hAnsi="Calibri" w:cs="Calibri"/>
        </w:rPr>
        <w:t xml:space="preserve"> be Disney Trivia for anyone who'd like to join.</w:t>
      </w:r>
      <w:r>
        <w:rPr>
          <w:rFonts w:ascii="Calibri" w:eastAsia="Calibri" w:hAnsi="Calibri" w:cs="Calibri"/>
        </w:rPr>
        <w:t xml:space="preserve"> </w:t>
      </w:r>
      <w:r w:rsidRPr="00AE03FB">
        <w:rPr>
          <w:rFonts w:ascii="Calibri" w:eastAsia="Calibri" w:hAnsi="Calibri" w:cs="Calibri"/>
        </w:rPr>
        <w:t>There will be prizes, just like little gift cards for first, second, and third place, I have a flyer for that.</w:t>
      </w:r>
      <w:r>
        <w:rPr>
          <w:rFonts w:ascii="Calibri" w:eastAsia="Calibri" w:hAnsi="Calibri" w:cs="Calibri"/>
        </w:rPr>
        <w:t xml:space="preserve"> Also </w:t>
      </w:r>
      <w:r w:rsidRPr="00AE03FB">
        <w:rPr>
          <w:rFonts w:ascii="Calibri" w:eastAsia="Calibri" w:hAnsi="Calibri" w:cs="Calibri"/>
        </w:rPr>
        <w:t>just through fundraising and various education and stuff, we have been able to get a membership</w:t>
      </w:r>
      <w:r>
        <w:rPr>
          <w:rFonts w:ascii="Calibri" w:eastAsia="Calibri" w:hAnsi="Calibri" w:cs="Calibri"/>
        </w:rPr>
        <w:t>s</w:t>
      </w:r>
      <w:r w:rsidRPr="00AE03FB">
        <w:rPr>
          <w:rFonts w:ascii="Calibri" w:eastAsia="Calibri" w:hAnsi="Calibri" w:cs="Calibri"/>
        </w:rPr>
        <w:t xml:space="preserve"> for both Cohort one and Cohort two.</w:t>
      </w:r>
    </w:p>
    <w:p w14:paraId="3B02BABB" w14:textId="57A4E7BD" w:rsidR="00AE03FB" w:rsidRPr="00AE03FB" w:rsidRDefault="00AE03FB" w:rsidP="00AE03FB">
      <w:pPr>
        <w:pStyle w:val="ListParagraph"/>
        <w:numPr>
          <w:ilvl w:val="0"/>
          <w:numId w:val="1"/>
        </w:numPr>
      </w:pPr>
      <w:r>
        <w:rPr>
          <w:rFonts w:ascii="Calibri" w:eastAsia="Calibri" w:hAnsi="Calibri" w:cs="Calibri"/>
        </w:rPr>
        <w:t>Motion to adjourn: Ariel     Second: Morgan</w:t>
      </w:r>
      <w:r w:rsidRPr="00AE03FB">
        <w:rPr>
          <w:rFonts w:ascii="Calibri" w:eastAsia="Calibri" w:hAnsi="Calibri" w:cs="Calibri"/>
        </w:rPr>
        <w:br/>
      </w:r>
    </w:p>
    <w:p w14:paraId="26578457" w14:textId="37101DD3" w:rsidR="00AE03FB" w:rsidRDefault="00AE03FB" w:rsidP="00AE03FB">
      <w:r>
        <w:rPr>
          <w:rFonts w:ascii="Calibri" w:eastAsia="Calibri" w:hAnsi="Calibri" w:cs="Calibri"/>
          <w:sz w:val="26"/>
          <w:szCs w:val="26"/>
        </w:rPr>
        <w:br/>
      </w:r>
    </w:p>
    <w:p w14:paraId="5531EF8A" w14:textId="6C0B0E60" w:rsidR="00AE03FB" w:rsidRPr="00AE03FB" w:rsidRDefault="00AE03FB" w:rsidP="00AE03FB">
      <w:r w:rsidRPr="00AE03FB">
        <w:rPr>
          <w:rFonts w:ascii="Calibri" w:eastAsia="Calibri" w:hAnsi="Calibri" w:cs="Calibri"/>
        </w:rPr>
        <w:br/>
      </w:r>
    </w:p>
    <w:p w14:paraId="77BF6024" w14:textId="2B3F579F" w:rsidR="00AE03FB" w:rsidRPr="00AE03FB" w:rsidRDefault="00AE03FB" w:rsidP="00AE03FB">
      <w:r w:rsidRPr="00AE03FB">
        <w:rPr>
          <w:rFonts w:ascii="Calibri" w:eastAsia="Calibri" w:hAnsi="Calibri" w:cs="Calibri"/>
          <w:color w:val="8B939D"/>
        </w:rPr>
        <w:br/>
      </w:r>
      <w:r w:rsidRPr="00AE03FB">
        <w:rPr>
          <w:rFonts w:ascii="Calibri" w:eastAsia="Calibri" w:hAnsi="Calibri" w:cs="Calibri"/>
        </w:rPr>
        <w:br/>
      </w:r>
    </w:p>
    <w:p w14:paraId="03D82B36" w14:textId="20E34CDD" w:rsidR="00AE03FB" w:rsidRDefault="00AE03FB" w:rsidP="00AE03FB">
      <w:pPr>
        <w:rPr>
          <w:rFonts w:ascii="Calibri" w:eastAsia="Calibri" w:hAnsi="Calibri" w:cs="Calibri"/>
          <w:sz w:val="26"/>
          <w:szCs w:val="26"/>
        </w:rPr>
      </w:pPr>
      <w:r w:rsidRPr="00AE03FB">
        <w:rPr>
          <w:rFonts w:ascii="Calibri" w:eastAsia="Calibri" w:hAnsi="Calibri" w:cs="Calibri"/>
        </w:rPr>
        <w:br/>
      </w:r>
    </w:p>
    <w:p w14:paraId="556C6245" w14:textId="085AA1CC" w:rsidR="00AE03FB" w:rsidRDefault="00AE03FB" w:rsidP="00AE03FB">
      <w:r>
        <w:rPr>
          <w:rFonts w:ascii="Calibri" w:eastAsia="Calibri" w:hAnsi="Calibri" w:cs="Calibri"/>
          <w:sz w:val="26"/>
          <w:szCs w:val="26"/>
        </w:rPr>
        <w:br/>
      </w:r>
    </w:p>
    <w:p w14:paraId="47124A62" w14:textId="3A02DC97" w:rsidR="003117A4" w:rsidRPr="003117A4" w:rsidRDefault="00AE03FB" w:rsidP="00AE03FB">
      <w:r>
        <w:rPr>
          <w:rFonts w:ascii="Calibri" w:eastAsia="Calibri" w:hAnsi="Calibri" w:cs="Calibri"/>
          <w:color w:val="8B939D"/>
          <w:sz w:val="26"/>
          <w:szCs w:val="26"/>
        </w:rPr>
        <w:br/>
      </w:r>
      <w:r w:rsidR="003117A4" w:rsidRPr="003117A4">
        <w:rPr>
          <w:rFonts w:ascii="Calibri" w:eastAsia="Calibri" w:hAnsi="Calibri" w:cs="Calibri"/>
          <w:color w:val="8B939D"/>
        </w:rPr>
        <w:br/>
      </w:r>
      <w:r w:rsidR="003117A4" w:rsidRPr="003117A4">
        <w:rPr>
          <w:rFonts w:ascii="Calibri" w:eastAsia="Calibri" w:hAnsi="Calibri" w:cs="Calibri"/>
        </w:rPr>
        <w:br/>
      </w:r>
    </w:p>
    <w:p w14:paraId="1ADB24EC" w14:textId="1DEA41D7" w:rsidR="003117A4" w:rsidRPr="003117A4" w:rsidRDefault="003117A4" w:rsidP="003117A4">
      <w:r w:rsidRPr="003117A4">
        <w:rPr>
          <w:rFonts w:ascii="Calibri" w:eastAsia="Calibri" w:hAnsi="Calibri" w:cs="Calibri"/>
        </w:rPr>
        <w:br/>
      </w:r>
      <w:r w:rsidRPr="003117A4">
        <w:rPr>
          <w:rFonts w:ascii="Calibri" w:eastAsia="Calibri" w:hAnsi="Calibri" w:cs="Calibri"/>
        </w:rPr>
        <w:br/>
      </w:r>
    </w:p>
    <w:p w14:paraId="597ADCE0" w14:textId="7AB0CAB5" w:rsidR="003117A4" w:rsidRPr="003117A4" w:rsidRDefault="003117A4" w:rsidP="003117A4">
      <w:r w:rsidRPr="003117A4">
        <w:rPr>
          <w:rFonts w:ascii="Calibri" w:eastAsia="Calibri" w:hAnsi="Calibri" w:cs="Calibri"/>
          <w:color w:val="8B939D"/>
        </w:rPr>
        <w:br/>
      </w:r>
      <w:r w:rsidRPr="003117A4">
        <w:rPr>
          <w:rFonts w:ascii="Calibri" w:eastAsia="Calibri" w:hAnsi="Calibri" w:cs="Calibri"/>
        </w:rPr>
        <w:br/>
      </w:r>
      <w:r w:rsidRPr="003117A4">
        <w:rPr>
          <w:rFonts w:ascii="Calibri" w:eastAsia="Calibri" w:hAnsi="Calibri" w:cs="Calibri"/>
        </w:rPr>
        <w:br/>
      </w:r>
    </w:p>
    <w:p w14:paraId="797FE199" w14:textId="365D9174" w:rsidR="003117A4" w:rsidRDefault="003117A4" w:rsidP="003117A4">
      <w:r w:rsidRPr="003117A4">
        <w:rPr>
          <w:rFonts w:ascii="Calibri" w:eastAsia="Calibri" w:hAnsi="Calibri" w:cs="Calibri"/>
          <w:color w:val="8B939D"/>
        </w:rPr>
        <w:br/>
      </w:r>
      <w:r>
        <w:rPr>
          <w:rFonts w:ascii="Calibri" w:eastAsia="Calibri" w:hAnsi="Calibri" w:cs="Calibri"/>
          <w:sz w:val="26"/>
          <w:szCs w:val="26"/>
        </w:rPr>
        <w:br/>
      </w:r>
    </w:p>
    <w:p w14:paraId="42E0DA9F" w14:textId="7AF36C75" w:rsidR="00D9054B" w:rsidRPr="001F43C7" w:rsidRDefault="00D9054B" w:rsidP="003117A4">
      <w:r w:rsidRPr="003117A4">
        <w:rPr>
          <w:rFonts w:ascii="Calibri" w:eastAsia="Calibri" w:hAnsi="Calibri" w:cs="Calibri"/>
        </w:rPr>
        <w:br/>
      </w:r>
    </w:p>
    <w:p w14:paraId="6FA59210" w14:textId="071FBA54" w:rsidR="00D9054B" w:rsidRPr="00D9054B" w:rsidRDefault="00D9054B" w:rsidP="00D9054B">
      <w:r w:rsidRPr="00D9054B">
        <w:rPr>
          <w:rFonts w:ascii="Calibri" w:eastAsia="Calibri" w:hAnsi="Calibri" w:cs="Calibri"/>
        </w:rPr>
        <w:lastRenderedPageBreak/>
        <w:br/>
      </w:r>
    </w:p>
    <w:p w14:paraId="3DE15C29" w14:textId="1E6B3AFB" w:rsidR="00D9054B" w:rsidRPr="00D9054B" w:rsidRDefault="00D9054B" w:rsidP="00D9054B">
      <w:r w:rsidRPr="00D9054B">
        <w:rPr>
          <w:rFonts w:ascii="Calibri" w:eastAsia="Calibri" w:hAnsi="Calibri" w:cs="Calibri"/>
        </w:rPr>
        <w:br/>
      </w:r>
    </w:p>
    <w:p w14:paraId="7267174E" w14:textId="77777777" w:rsidR="00C21245" w:rsidRDefault="00C21245" w:rsidP="00D9054B">
      <w:pPr>
        <w:pStyle w:val="ListParagraph"/>
      </w:pPr>
    </w:p>
    <w:p w14:paraId="0013466C" w14:textId="287917C1" w:rsidR="00C21245" w:rsidRDefault="00C21245" w:rsidP="00C21245"/>
    <w:p w14:paraId="48911E41" w14:textId="77777777" w:rsidR="00C21245" w:rsidRPr="000869FA" w:rsidRDefault="00C21245" w:rsidP="00C21245"/>
    <w:p w14:paraId="52F97F63" w14:textId="09ADC633" w:rsidR="00E82E57" w:rsidRPr="00E82E57" w:rsidRDefault="00E82E57" w:rsidP="00E82E57">
      <w:r w:rsidRPr="00E82E57">
        <w:rPr>
          <w:rFonts w:ascii="Calibri" w:eastAsia="Calibri" w:hAnsi="Calibri" w:cs="Calibri"/>
        </w:rPr>
        <w:br/>
      </w:r>
    </w:p>
    <w:p w14:paraId="5E4A6C4C" w14:textId="4898D67A" w:rsidR="00E82E57" w:rsidRPr="00E82E57" w:rsidRDefault="00E82E57" w:rsidP="00E82E57">
      <w:r>
        <w:rPr>
          <w:rFonts w:ascii="Calibri" w:eastAsia="Calibri" w:hAnsi="Calibri" w:cs="Calibri"/>
          <w:color w:val="8B939D"/>
          <w:sz w:val="26"/>
          <w:szCs w:val="26"/>
        </w:rPr>
        <w:br/>
      </w:r>
      <w:r>
        <w:rPr>
          <w:rFonts w:ascii="Calibri" w:eastAsia="Calibri" w:hAnsi="Calibri" w:cs="Calibri"/>
          <w:sz w:val="26"/>
          <w:szCs w:val="26"/>
        </w:rPr>
        <w:br/>
      </w:r>
      <w:r w:rsidRPr="00E82E57">
        <w:rPr>
          <w:rFonts w:ascii="Calibri" w:eastAsia="Calibri" w:hAnsi="Calibri" w:cs="Calibri"/>
        </w:rPr>
        <w:br/>
      </w:r>
    </w:p>
    <w:p w14:paraId="682979AC" w14:textId="055A2F36" w:rsidR="00E82E57" w:rsidRDefault="00E82E57" w:rsidP="00E82E57">
      <w:pPr>
        <w:rPr>
          <w:rFonts w:ascii="Calibri" w:eastAsia="Calibri" w:hAnsi="Calibri" w:cs="Calibri"/>
          <w:sz w:val="26"/>
          <w:szCs w:val="26"/>
        </w:rPr>
      </w:pPr>
      <w:r>
        <w:rPr>
          <w:rFonts w:ascii="Calibri" w:eastAsia="Calibri" w:hAnsi="Calibri" w:cs="Calibri"/>
          <w:color w:val="8B939D"/>
          <w:sz w:val="26"/>
          <w:szCs w:val="26"/>
        </w:rPr>
        <w:br/>
      </w:r>
    </w:p>
    <w:p w14:paraId="63AF0CD6" w14:textId="5D1C57E9" w:rsidR="00E82E57" w:rsidRDefault="00E82E57" w:rsidP="00E82E57">
      <w:r>
        <w:rPr>
          <w:rFonts w:ascii="Calibri" w:eastAsia="Calibri" w:hAnsi="Calibri" w:cs="Calibri"/>
          <w:sz w:val="26"/>
          <w:szCs w:val="26"/>
        </w:rPr>
        <w:br/>
      </w:r>
    </w:p>
    <w:p w14:paraId="4D8C6374" w14:textId="6FD1DCD1" w:rsidR="00E82E57" w:rsidRDefault="00E82E57" w:rsidP="00E82E57">
      <w:r>
        <w:rPr>
          <w:rFonts w:ascii="Calibri" w:eastAsia="Calibri" w:hAnsi="Calibri" w:cs="Calibri"/>
          <w:sz w:val="26"/>
          <w:szCs w:val="26"/>
        </w:rPr>
        <w:br/>
      </w:r>
    </w:p>
    <w:p w14:paraId="445D1B3C" w14:textId="1DD040B2" w:rsidR="00843A12" w:rsidRDefault="00843A12" w:rsidP="00843A12"/>
    <w:p w14:paraId="4703329C" w14:textId="052059A3" w:rsidR="00843A12" w:rsidRPr="00843A12" w:rsidRDefault="00843A12" w:rsidP="00E82E57">
      <w:r>
        <w:rPr>
          <w:rFonts w:ascii="Calibri" w:eastAsia="Calibri" w:hAnsi="Calibri" w:cs="Calibri"/>
          <w:color w:val="8B939D"/>
          <w:sz w:val="26"/>
          <w:szCs w:val="26"/>
        </w:rPr>
        <w:br/>
      </w:r>
    </w:p>
    <w:p w14:paraId="1691975D" w14:textId="28127565" w:rsidR="00843A12" w:rsidRPr="00843A12" w:rsidRDefault="00843A12" w:rsidP="00843A12">
      <w:pPr>
        <w:pStyle w:val="ListParagraph"/>
        <w:ind w:left="1440"/>
      </w:pPr>
      <w:r w:rsidRPr="00843A12">
        <w:rPr>
          <w:rFonts w:ascii="Calibri" w:eastAsia="Calibri" w:hAnsi="Calibri" w:cs="Calibri"/>
        </w:rPr>
        <w:br/>
      </w:r>
    </w:p>
    <w:p w14:paraId="6A689AA8" w14:textId="6031E789" w:rsidR="00843A12" w:rsidRPr="00843A12" w:rsidRDefault="00843A12" w:rsidP="00843A12">
      <w:pPr>
        <w:pStyle w:val="ListParagraph"/>
        <w:numPr>
          <w:ilvl w:val="0"/>
          <w:numId w:val="13"/>
        </w:numPr>
        <w:rPr>
          <w:rFonts w:ascii="Calibri" w:eastAsia="Calibri" w:hAnsi="Calibri" w:cs="Calibri"/>
          <w:sz w:val="26"/>
          <w:szCs w:val="26"/>
        </w:rPr>
      </w:pPr>
      <w:r w:rsidRPr="00843A12">
        <w:rPr>
          <w:rFonts w:ascii="Calibri" w:eastAsia="Calibri" w:hAnsi="Calibri" w:cs="Calibri"/>
          <w:color w:val="8B939D"/>
          <w:sz w:val="26"/>
          <w:szCs w:val="26"/>
        </w:rPr>
        <w:br/>
      </w:r>
    </w:p>
    <w:p w14:paraId="4C52EB0A" w14:textId="7057F423" w:rsidR="00843A12" w:rsidRDefault="00843A12" w:rsidP="00843A12">
      <w:pPr>
        <w:pStyle w:val="ListParagraph"/>
        <w:numPr>
          <w:ilvl w:val="0"/>
          <w:numId w:val="13"/>
        </w:numPr>
      </w:pPr>
      <w:r w:rsidRPr="00843A12">
        <w:rPr>
          <w:rFonts w:ascii="Calibri" w:eastAsia="Calibri" w:hAnsi="Calibri" w:cs="Calibri"/>
          <w:sz w:val="26"/>
          <w:szCs w:val="26"/>
        </w:rPr>
        <w:br/>
      </w:r>
    </w:p>
    <w:p w14:paraId="4F5FD1D4" w14:textId="77777777" w:rsidR="00843A12" w:rsidRPr="00A87A86" w:rsidRDefault="00843A12" w:rsidP="00843A12"/>
    <w:p w14:paraId="690712BA" w14:textId="22C7D321" w:rsidR="00A87A86" w:rsidRDefault="00A87A86" w:rsidP="00A87A86"/>
    <w:p w14:paraId="54BC3FDB" w14:textId="08858A3A" w:rsidR="00A87A86" w:rsidRDefault="00A87A86" w:rsidP="00A87A86">
      <w:r>
        <w:rPr>
          <w:rFonts w:ascii="Calibri" w:eastAsia="Calibri" w:hAnsi="Calibri" w:cs="Calibri"/>
          <w:sz w:val="26"/>
          <w:szCs w:val="26"/>
        </w:rPr>
        <w:br/>
      </w:r>
    </w:p>
    <w:p w14:paraId="54EA89AD" w14:textId="50D11704" w:rsidR="00A87A86" w:rsidRDefault="00A87A86" w:rsidP="00A87A86">
      <w:r>
        <w:rPr>
          <w:rFonts w:ascii="Calibri" w:eastAsia="Calibri" w:hAnsi="Calibri" w:cs="Calibri"/>
          <w:color w:val="8B939D"/>
          <w:sz w:val="26"/>
          <w:szCs w:val="26"/>
        </w:rPr>
        <w:lastRenderedPageBreak/>
        <w:br/>
      </w:r>
      <w:r>
        <w:rPr>
          <w:rFonts w:ascii="Calibri" w:eastAsia="Calibri" w:hAnsi="Calibri" w:cs="Calibri"/>
          <w:sz w:val="26"/>
          <w:szCs w:val="26"/>
        </w:rPr>
        <w:br/>
      </w:r>
    </w:p>
    <w:p w14:paraId="44B098E0" w14:textId="1262F1E8" w:rsidR="00A87A86" w:rsidRDefault="00A87A86" w:rsidP="00A87A86">
      <w:pPr>
        <w:rPr>
          <w:rFonts w:ascii="Calibri" w:eastAsia="Calibri" w:hAnsi="Calibri" w:cs="Calibri"/>
          <w:sz w:val="26"/>
          <w:szCs w:val="26"/>
        </w:rPr>
      </w:pPr>
      <w:r>
        <w:rPr>
          <w:rFonts w:ascii="Calibri" w:eastAsia="Calibri" w:hAnsi="Calibri" w:cs="Calibri"/>
          <w:color w:val="8B939D"/>
          <w:sz w:val="26"/>
          <w:szCs w:val="26"/>
        </w:rPr>
        <w:br/>
      </w:r>
    </w:p>
    <w:p w14:paraId="6DD851B4" w14:textId="79707279" w:rsidR="00A87A86" w:rsidRDefault="00A87A86" w:rsidP="00A87A86">
      <w:r>
        <w:rPr>
          <w:rFonts w:ascii="Calibri" w:eastAsia="Calibri" w:hAnsi="Calibri" w:cs="Calibri"/>
          <w:sz w:val="26"/>
          <w:szCs w:val="26"/>
        </w:rPr>
        <w:br/>
      </w:r>
    </w:p>
    <w:p w14:paraId="66FB60C4" w14:textId="1EC36B64" w:rsidR="00A87A86" w:rsidRPr="001962E5" w:rsidRDefault="00A87A86" w:rsidP="00A87A86"/>
    <w:p w14:paraId="04CA40D2" w14:textId="4F429745" w:rsidR="00A87A86" w:rsidRDefault="00A87A86" w:rsidP="00A87A86">
      <w:r>
        <w:rPr>
          <w:rFonts w:ascii="Calibri" w:eastAsia="Calibri" w:hAnsi="Calibri" w:cs="Calibri"/>
          <w:sz w:val="26"/>
          <w:szCs w:val="26"/>
        </w:rPr>
        <w:br/>
      </w:r>
    </w:p>
    <w:p w14:paraId="294D29AB" w14:textId="228BCA0B" w:rsidR="00A25B1D" w:rsidRDefault="00A25B1D" w:rsidP="00A25B1D">
      <w:pPr>
        <w:rPr>
          <w:rFonts w:ascii="Calibri" w:eastAsia="Calibri" w:hAnsi="Calibri" w:cs="Calibri"/>
          <w:sz w:val="26"/>
          <w:szCs w:val="26"/>
        </w:rPr>
      </w:pPr>
      <w:r>
        <w:rPr>
          <w:rFonts w:ascii="Calibri" w:eastAsia="Calibri" w:hAnsi="Calibri" w:cs="Calibri"/>
          <w:b/>
          <w:bCs/>
          <w:sz w:val="26"/>
          <w:szCs w:val="26"/>
        </w:rPr>
        <w:br/>
      </w:r>
    </w:p>
    <w:p w14:paraId="10443D19" w14:textId="2895BB63" w:rsidR="00A25B1D" w:rsidRDefault="00A25B1D" w:rsidP="00A25B1D">
      <w:pPr>
        <w:rPr>
          <w:rFonts w:ascii="Calibri" w:eastAsia="Calibri" w:hAnsi="Calibri" w:cs="Calibri"/>
          <w:b/>
          <w:bCs/>
          <w:sz w:val="26"/>
          <w:szCs w:val="26"/>
        </w:rPr>
      </w:pPr>
      <w:r>
        <w:rPr>
          <w:rFonts w:ascii="Calibri" w:eastAsia="Calibri" w:hAnsi="Calibri" w:cs="Calibri"/>
          <w:sz w:val="26"/>
          <w:szCs w:val="26"/>
        </w:rPr>
        <w:br/>
      </w:r>
    </w:p>
    <w:p w14:paraId="003241A9" w14:textId="2F4745C9" w:rsidR="00A25B1D" w:rsidRPr="00A25B1D" w:rsidRDefault="00A25B1D" w:rsidP="00A25B1D">
      <w:r w:rsidRPr="00A25B1D">
        <w:rPr>
          <w:rFonts w:ascii="Calibri" w:eastAsia="Calibri" w:hAnsi="Calibri" w:cs="Calibri"/>
        </w:rPr>
        <w:br/>
      </w:r>
    </w:p>
    <w:p w14:paraId="230D9A95" w14:textId="7400D199" w:rsidR="00A87A86" w:rsidRDefault="00A25B1D" w:rsidP="00A87A86">
      <w:pPr>
        <w:rPr>
          <w:rFonts w:ascii="Calibri" w:eastAsia="Calibri" w:hAnsi="Calibri" w:cs="Calibri"/>
          <w:sz w:val="26"/>
          <w:szCs w:val="26"/>
        </w:rPr>
      </w:pPr>
      <w:r>
        <w:rPr>
          <w:rFonts w:ascii="Calibri" w:eastAsia="Calibri" w:hAnsi="Calibri" w:cs="Calibri"/>
          <w:color w:val="8B939D"/>
          <w:sz w:val="26"/>
          <w:szCs w:val="26"/>
        </w:rPr>
        <w:br/>
      </w:r>
    </w:p>
    <w:p w14:paraId="64C3E99A" w14:textId="08D5C372" w:rsidR="001962E5" w:rsidRPr="00DC60E9" w:rsidRDefault="001962E5" w:rsidP="00A25B1D"/>
    <w:p w14:paraId="70673802" w14:textId="398D50E2" w:rsidR="00DC60E9" w:rsidRPr="00861DB8" w:rsidRDefault="00DC60E9" w:rsidP="00DC60E9">
      <w:r>
        <w:rPr>
          <w:rFonts w:ascii="Calibri" w:eastAsia="Calibri" w:hAnsi="Calibri" w:cs="Calibri"/>
          <w:sz w:val="26"/>
          <w:szCs w:val="26"/>
        </w:rPr>
        <w:br/>
      </w:r>
    </w:p>
    <w:p w14:paraId="63FD8847" w14:textId="77777777" w:rsidR="00861DB8" w:rsidRDefault="00861DB8" w:rsidP="00861DB8">
      <w:pPr>
        <w:rPr>
          <w:rFonts w:ascii="Calibri" w:eastAsia="Calibri" w:hAnsi="Calibri" w:cs="Calibri"/>
          <w:sz w:val="26"/>
          <w:szCs w:val="26"/>
        </w:rPr>
      </w:pPr>
    </w:p>
    <w:p w14:paraId="60B42510" w14:textId="3ABABA67" w:rsidR="00DC60E9" w:rsidRDefault="00861DB8" w:rsidP="00DC60E9">
      <w:pPr>
        <w:rPr>
          <w:rFonts w:ascii="Calibri" w:eastAsia="Calibri" w:hAnsi="Calibri" w:cs="Calibri"/>
          <w:sz w:val="26"/>
          <w:szCs w:val="26"/>
        </w:rPr>
      </w:pPr>
      <w:r w:rsidRPr="00861DB8">
        <w:rPr>
          <w:rFonts w:ascii="Calibri" w:eastAsia="Calibri" w:hAnsi="Calibri" w:cs="Calibri"/>
          <w:sz w:val="26"/>
          <w:szCs w:val="26"/>
        </w:rPr>
        <w:br/>
      </w:r>
    </w:p>
    <w:p w14:paraId="79FEC4F4" w14:textId="53B35910" w:rsidR="00DC60E9" w:rsidRDefault="00DC60E9" w:rsidP="00DC60E9">
      <w:r>
        <w:rPr>
          <w:rFonts w:ascii="Calibri" w:eastAsia="Calibri" w:hAnsi="Calibri" w:cs="Calibri"/>
          <w:sz w:val="26"/>
          <w:szCs w:val="26"/>
        </w:rPr>
        <w:br/>
      </w:r>
    </w:p>
    <w:p w14:paraId="3DD6C54B" w14:textId="4BA3E34C" w:rsidR="00DC60E9" w:rsidRDefault="00DC60E9" w:rsidP="00DC60E9">
      <w:pPr>
        <w:rPr>
          <w:rFonts w:ascii="Calibri" w:eastAsia="Calibri" w:hAnsi="Calibri" w:cs="Calibri"/>
          <w:sz w:val="26"/>
          <w:szCs w:val="26"/>
        </w:rPr>
      </w:pPr>
      <w:r>
        <w:rPr>
          <w:rFonts w:ascii="Calibri" w:eastAsia="Calibri" w:hAnsi="Calibri" w:cs="Calibri"/>
          <w:color w:val="8B939D"/>
          <w:sz w:val="26"/>
          <w:szCs w:val="26"/>
        </w:rPr>
        <w:br/>
      </w:r>
    </w:p>
    <w:p w14:paraId="1D99EDAF" w14:textId="73B9F7D8" w:rsidR="00DC60E9" w:rsidRPr="00DC60E9" w:rsidRDefault="00DC60E9" w:rsidP="00DC60E9">
      <w:r>
        <w:rPr>
          <w:rFonts w:ascii="Calibri" w:eastAsia="Calibri" w:hAnsi="Calibri" w:cs="Calibri"/>
          <w:sz w:val="26"/>
          <w:szCs w:val="26"/>
        </w:rPr>
        <w:br/>
      </w:r>
      <w:r w:rsidRPr="00DC60E9">
        <w:rPr>
          <w:rFonts w:ascii="Calibri" w:eastAsia="Calibri" w:hAnsi="Calibri" w:cs="Calibri"/>
        </w:rPr>
        <w:br/>
      </w:r>
    </w:p>
    <w:p w14:paraId="65A299F3" w14:textId="55F64670" w:rsidR="00DC60E9" w:rsidRPr="00DC60E9" w:rsidRDefault="00DC60E9" w:rsidP="00DC60E9">
      <w:r>
        <w:rPr>
          <w:rFonts w:ascii="Calibri" w:eastAsia="Calibri" w:hAnsi="Calibri" w:cs="Calibri"/>
          <w:color w:val="8B939D"/>
          <w:sz w:val="26"/>
          <w:szCs w:val="26"/>
        </w:rPr>
        <w:lastRenderedPageBreak/>
        <w:br/>
      </w:r>
      <w:r w:rsidRPr="00DC60E9">
        <w:rPr>
          <w:rFonts w:ascii="Calibri" w:eastAsia="Calibri" w:hAnsi="Calibri" w:cs="Calibri"/>
        </w:rPr>
        <w:br/>
      </w:r>
    </w:p>
    <w:p w14:paraId="35401EED" w14:textId="25103998" w:rsidR="00DC60E9" w:rsidRDefault="00DC60E9" w:rsidP="00DC60E9">
      <w:pPr>
        <w:rPr>
          <w:rFonts w:ascii="Calibri" w:eastAsia="Calibri" w:hAnsi="Calibri" w:cs="Calibri"/>
          <w:sz w:val="26"/>
          <w:szCs w:val="26"/>
        </w:rPr>
      </w:pPr>
      <w:r w:rsidRPr="00DC60E9">
        <w:rPr>
          <w:rFonts w:ascii="Calibri" w:eastAsia="Calibri" w:hAnsi="Calibri" w:cs="Calibri"/>
          <w:color w:val="8B939D"/>
        </w:rPr>
        <w:br/>
      </w:r>
      <w:r w:rsidRPr="00DC60E9">
        <w:rPr>
          <w:rFonts w:ascii="Calibri" w:eastAsia="Calibri" w:hAnsi="Calibri" w:cs="Calibri"/>
        </w:rPr>
        <w:br/>
      </w:r>
    </w:p>
    <w:p w14:paraId="319539C8" w14:textId="44D89EF9" w:rsidR="00DC60E9" w:rsidRDefault="00DC60E9" w:rsidP="00DC60E9">
      <w:pPr>
        <w:rPr>
          <w:rFonts w:ascii="Calibri" w:eastAsia="Calibri" w:hAnsi="Calibri" w:cs="Calibri"/>
          <w:sz w:val="26"/>
          <w:szCs w:val="26"/>
        </w:rPr>
      </w:pPr>
      <w:r>
        <w:rPr>
          <w:rFonts w:ascii="Calibri" w:eastAsia="Calibri" w:hAnsi="Calibri" w:cs="Calibri"/>
          <w:sz w:val="26"/>
          <w:szCs w:val="26"/>
        </w:rPr>
        <w:br/>
      </w:r>
    </w:p>
    <w:p w14:paraId="44D6853F" w14:textId="1D6CC946" w:rsidR="00DC60E9" w:rsidRDefault="00DC60E9" w:rsidP="00DC60E9">
      <w:r>
        <w:rPr>
          <w:rFonts w:ascii="Calibri" w:eastAsia="Calibri" w:hAnsi="Calibri" w:cs="Calibri"/>
          <w:sz w:val="26"/>
          <w:szCs w:val="26"/>
        </w:rPr>
        <w:br/>
      </w:r>
    </w:p>
    <w:p w14:paraId="6ACE49DE" w14:textId="107A947A" w:rsidR="00DC60E9" w:rsidRPr="00DC60E9" w:rsidRDefault="00DC60E9" w:rsidP="00DC60E9">
      <w:r>
        <w:rPr>
          <w:rFonts w:ascii="Calibri" w:eastAsia="Calibri" w:hAnsi="Calibri" w:cs="Calibri"/>
          <w:b/>
          <w:bCs/>
          <w:sz w:val="26"/>
          <w:szCs w:val="26"/>
        </w:rPr>
        <w:br/>
      </w:r>
      <w:r>
        <w:rPr>
          <w:rFonts w:ascii="Calibri" w:eastAsia="Calibri" w:hAnsi="Calibri" w:cs="Calibri"/>
          <w:sz w:val="26"/>
          <w:szCs w:val="26"/>
        </w:rPr>
        <w:br/>
      </w:r>
      <w:r w:rsidRPr="00DC60E9">
        <w:rPr>
          <w:rFonts w:ascii="Calibri" w:eastAsia="Calibri" w:hAnsi="Calibri" w:cs="Calibri"/>
        </w:rPr>
        <w:br/>
      </w:r>
    </w:p>
    <w:p w14:paraId="7EF80CD5" w14:textId="06F4B314" w:rsidR="00861DB8" w:rsidRDefault="00861DB8" w:rsidP="00861DB8"/>
    <w:p w14:paraId="7AFE5D3B" w14:textId="77777777" w:rsidR="00A326F0" w:rsidRPr="00A326F0" w:rsidRDefault="00A326F0" w:rsidP="00A326F0"/>
    <w:p w14:paraId="154B8236" w14:textId="0CCF0313" w:rsidR="00A326F0" w:rsidRDefault="00A326F0" w:rsidP="00A326F0">
      <w:pPr>
        <w:pStyle w:val="ListParagraph"/>
        <w:ind w:left="1440"/>
        <w:rPr>
          <w:rFonts w:ascii="Calibri" w:eastAsia="Calibri" w:hAnsi="Calibri" w:cs="Calibri"/>
        </w:rPr>
      </w:pPr>
      <w:r>
        <w:rPr>
          <w:rFonts w:ascii="Calibri" w:eastAsia="Calibri" w:hAnsi="Calibri" w:cs="Calibri"/>
        </w:rPr>
        <w:tab/>
      </w:r>
    </w:p>
    <w:p w14:paraId="37E442ED" w14:textId="3F416190" w:rsidR="00A326F0" w:rsidRDefault="00A326F0" w:rsidP="00A326F0">
      <w:pPr>
        <w:rPr>
          <w:rFonts w:ascii="Calibri" w:eastAsia="Calibri" w:hAnsi="Calibri" w:cs="Calibri"/>
        </w:rPr>
      </w:pPr>
    </w:p>
    <w:p w14:paraId="4A48B471" w14:textId="623F38CD" w:rsidR="00A326F0" w:rsidRDefault="00A326F0" w:rsidP="00A326F0">
      <w:pPr>
        <w:rPr>
          <w:rFonts w:ascii="Calibri" w:eastAsia="Calibri" w:hAnsi="Calibri" w:cs="Calibri"/>
        </w:rPr>
      </w:pPr>
    </w:p>
    <w:p w14:paraId="2E7303F0" w14:textId="0D6AE482" w:rsidR="00A326F0" w:rsidRDefault="00A326F0" w:rsidP="00A326F0">
      <w:pPr>
        <w:rPr>
          <w:rFonts w:ascii="Calibri" w:eastAsia="Calibri" w:hAnsi="Calibri" w:cs="Calibri"/>
        </w:rPr>
      </w:pPr>
    </w:p>
    <w:p w14:paraId="58CD0C4B" w14:textId="77777777" w:rsidR="00A326F0" w:rsidRPr="00A326F0" w:rsidRDefault="00A326F0" w:rsidP="00A326F0">
      <w:pPr>
        <w:rPr>
          <w:rFonts w:ascii="Calibri" w:eastAsia="Calibri" w:hAnsi="Calibri" w:cs="Calibri"/>
        </w:rPr>
      </w:pPr>
    </w:p>
    <w:p w14:paraId="1EE3FE46" w14:textId="7C2FD253" w:rsidR="00A326F0" w:rsidRDefault="00A326F0" w:rsidP="00A326F0">
      <w:pPr>
        <w:pStyle w:val="ListParagraph"/>
        <w:ind w:left="2160"/>
        <w:rPr>
          <w:rFonts w:ascii="Calibri" w:eastAsia="Calibri" w:hAnsi="Calibri" w:cs="Calibri"/>
        </w:rPr>
      </w:pPr>
    </w:p>
    <w:p w14:paraId="6DAD195D" w14:textId="24B2EC7D" w:rsidR="00A326F0" w:rsidRPr="00A326F0" w:rsidRDefault="00A326F0" w:rsidP="00A326F0">
      <w:pPr>
        <w:pStyle w:val="ListParagraph"/>
        <w:ind w:left="1440"/>
      </w:pPr>
      <w:r>
        <w:rPr>
          <w:rFonts w:ascii="Calibri" w:eastAsia="Calibri" w:hAnsi="Calibri" w:cs="Calibri"/>
        </w:rPr>
        <w:tab/>
      </w:r>
    </w:p>
    <w:sectPr w:rsidR="00A326F0" w:rsidRPr="00A32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E43"/>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F4B63"/>
    <w:multiLevelType w:val="hybridMultilevel"/>
    <w:tmpl w:val="A020644A"/>
    <w:lvl w:ilvl="0" w:tplc="FB1CFF3E">
      <w:start w:val="1"/>
      <w:numFmt w:val="bullet"/>
      <w:lvlText w:val="●"/>
      <w:lvlJc w:val="left"/>
      <w:pPr>
        <w:ind w:left="720" w:hanging="360"/>
      </w:pPr>
    </w:lvl>
    <w:lvl w:ilvl="1" w:tplc="757A5D7C">
      <w:start w:val="1"/>
      <w:numFmt w:val="bullet"/>
      <w:lvlText w:val="○"/>
      <w:lvlJc w:val="left"/>
      <w:pPr>
        <w:ind w:left="1440" w:hanging="360"/>
      </w:pPr>
    </w:lvl>
    <w:lvl w:ilvl="2" w:tplc="CD3C1414">
      <w:start w:val="1"/>
      <w:numFmt w:val="bullet"/>
      <w:lvlText w:val="■"/>
      <w:lvlJc w:val="left"/>
      <w:pPr>
        <w:ind w:left="2160" w:hanging="360"/>
      </w:pPr>
    </w:lvl>
    <w:lvl w:ilvl="3" w:tplc="CB5E6ED4">
      <w:start w:val="1"/>
      <w:numFmt w:val="bullet"/>
      <w:lvlText w:val="●"/>
      <w:lvlJc w:val="left"/>
      <w:pPr>
        <w:ind w:left="2880" w:hanging="360"/>
      </w:pPr>
    </w:lvl>
    <w:lvl w:ilvl="4" w:tplc="26E44B12">
      <w:start w:val="1"/>
      <w:numFmt w:val="bullet"/>
      <w:lvlText w:val="○"/>
      <w:lvlJc w:val="left"/>
      <w:pPr>
        <w:ind w:left="3600" w:hanging="360"/>
      </w:pPr>
    </w:lvl>
    <w:lvl w:ilvl="5" w:tplc="7A6AB4B0">
      <w:start w:val="1"/>
      <w:numFmt w:val="bullet"/>
      <w:lvlText w:val="■"/>
      <w:lvlJc w:val="left"/>
      <w:pPr>
        <w:ind w:left="4320" w:hanging="360"/>
      </w:pPr>
    </w:lvl>
    <w:lvl w:ilvl="6" w:tplc="3F28716A">
      <w:start w:val="1"/>
      <w:numFmt w:val="bullet"/>
      <w:lvlText w:val="●"/>
      <w:lvlJc w:val="left"/>
      <w:pPr>
        <w:ind w:left="5040" w:hanging="360"/>
      </w:pPr>
    </w:lvl>
    <w:lvl w:ilvl="7" w:tplc="8C38BCBE">
      <w:start w:val="1"/>
      <w:numFmt w:val="bullet"/>
      <w:lvlText w:val="●"/>
      <w:lvlJc w:val="left"/>
      <w:pPr>
        <w:ind w:left="5760" w:hanging="360"/>
      </w:pPr>
    </w:lvl>
    <w:lvl w:ilvl="8" w:tplc="55F4D2FC">
      <w:start w:val="1"/>
      <w:numFmt w:val="bullet"/>
      <w:lvlText w:val="●"/>
      <w:lvlJc w:val="left"/>
      <w:pPr>
        <w:ind w:left="6480" w:hanging="360"/>
      </w:pPr>
    </w:lvl>
  </w:abstractNum>
  <w:abstractNum w:abstractNumId="2" w15:restartNumberingAfterBreak="0">
    <w:nsid w:val="21F97EB5"/>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4414F"/>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44BE5"/>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132FF"/>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9038C"/>
    <w:multiLevelType w:val="multilevel"/>
    <w:tmpl w:val="9D2048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E74E34"/>
    <w:multiLevelType w:val="hybridMultilevel"/>
    <w:tmpl w:val="B39E66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5AA94C98"/>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D01CC"/>
    <w:multiLevelType w:val="hybridMultilevel"/>
    <w:tmpl w:val="4670A1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18F7F58"/>
    <w:multiLevelType w:val="hybridMultilevel"/>
    <w:tmpl w:val="47B443BA"/>
    <w:lvl w:ilvl="0" w:tplc="94E2366C">
      <w:start w:val="1"/>
      <w:numFmt w:val="bullet"/>
      <w:lvlText w:val="●"/>
      <w:lvlJc w:val="left"/>
      <w:pPr>
        <w:ind w:left="720" w:hanging="360"/>
      </w:pPr>
    </w:lvl>
    <w:lvl w:ilvl="1" w:tplc="2396BE92">
      <w:start w:val="1"/>
      <w:numFmt w:val="bullet"/>
      <w:lvlText w:val="○"/>
      <w:lvlJc w:val="left"/>
      <w:pPr>
        <w:ind w:left="1440" w:hanging="360"/>
      </w:pPr>
    </w:lvl>
    <w:lvl w:ilvl="2" w:tplc="73421474">
      <w:start w:val="1"/>
      <w:numFmt w:val="bullet"/>
      <w:lvlText w:val="■"/>
      <w:lvlJc w:val="left"/>
      <w:pPr>
        <w:ind w:left="2160" w:hanging="360"/>
      </w:pPr>
    </w:lvl>
    <w:lvl w:ilvl="3" w:tplc="240684E2">
      <w:start w:val="1"/>
      <w:numFmt w:val="bullet"/>
      <w:lvlText w:val="●"/>
      <w:lvlJc w:val="left"/>
      <w:pPr>
        <w:ind w:left="2880" w:hanging="360"/>
      </w:pPr>
    </w:lvl>
    <w:lvl w:ilvl="4" w:tplc="5FA2409A">
      <w:start w:val="1"/>
      <w:numFmt w:val="bullet"/>
      <w:lvlText w:val="○"/>
      <w:lvlJc w:val="left"/>
      <w:pPr>
        <w:ind w:left="3600" w:hanging="360"/>
      </w:pPr>
    </w:lvl>
    <w:lvl w:ilvl="5" w:tplc="E3CA776A">
      <w:start w:val="1"/>
      <w:numFmt w:val="bullet"/>
      <w:lvlText w:val="■"/>
      <w:lvlJc w:val="left"/>
      <w:pPr>
        <w:ind w:left="4320" w:hanging="360"/>
      </w:pPr>
    </w:lvl>
    <w:lvl w:ilvl="6" w:tplc="79240012">
      <w:start w:val="1"/>
      <w:numFmt w:val="bullet"/>
      <w:lvlText w:val="●"/>
      <w:lvlJc w:val="left"/>
      <w:pPr>
        <w:ind w:left="5040" w:hanging="360"/>
      </w:pPr>
    </w:lvl>
    <w:lvl w:ilvl="7" w:tplc="086C8C16">
      <w:start w:val="1"/>
      <w:numFmt w:val="bullet"/>
      <w:lvlText w:val="●"/>
      <w:lvlJc w:val="left"/>
      <w:pPr>
        <w:ind w:left="5760" w:hanging="360"/>
      </w:pPr>
    </w:lvl>
    <w:lvl w:ilvl="8" w:tplc="8C4CB3A6">
      <w:start w:val="1"/>
      <w:numFmt w:val="bullet"/>
      <w:lvlText w:val="●"/>
      <w:lvlJc w:val="left"/>
      <w:pPr>
        <w:ind w:left="6480" w:hanging="360"/>
      </w:pPr>
    </w:lvl>
  </w:abstractNum>
  <w:abstractNum w:abstractNumId="11" w15:restartNumberingAfterBreak="0">
    <w:nsid w:val="622863FA"/>
    <w:multiLevelType w:val="hybridMultilevel"/>
    <w:tmpl w:val="65F289F6"/>
    <w:lvl w:ilvl="0" w:tplc="0E206530">
      <w:start w:val="1"/>
      <w:numFmt w:val="bullet"/>
      <w:lvlText w:val="●"/>
      <w:lvlJc w:val="left"/>
      <w:pPr>
        <w:ind w:left="720" w:hanging="360"/>
      </w:pPr>
    </w:lvl>
    <w:lvl w:ilvl="1" w:tplc="3DB49E2A">
      <w:start w:val="1"/>
      <w:numFmt w:val="bullet"/>
      <w:lvlText w:val="○"/>
      <w:lvlJc w:val="left"/>
      <w:pPr>
        <w:ind w:left="1440" w:hanging="360"/>
      </w:pPr>
    </w:lvl>
    <w:lvl w:ilvl="2" w:tplc="32FC5278">
      <w:start w:val="1"/>
      <w:numFmt w:val="bullet"/>
      <w:lvlText w:val="■"/>
      <w:lvlJc w:val="left"/>
      <w:pPr>
        <w:ind w:left="2160" w:hanging="360"/>
      </w:pPr>
    </w:lvl>
    <w:lvl w:ilvl="3" w:tplc="55D407DE">
      <w:start w:val="1"/>
      <w:numFmt w:val="bullet"/>
      <w:lvlText w:val="●"/>
      <w:lvlJc w:val="left"/>
      <w:pPr>
        <w:ind w:left="2880" w:hanging="360"/>
      </w:pPr>
    </w:lvl>
    <w:lvl w:ilvl="4" w:tplc="44B44338">
      <w:start w:val="1"/>
      <w:numFmt w:val="bullet"/>
      <w:lvlText w:val="○"/>
      <w:lvlJc w:val="left"/>
      <w:pPr>
        <w:ind w:left="3600" w:hanging="360"/>
      </w:pPr>
    </w:lvl>
    <w:lvl w:ilvl="5" w:tplc="48D68EA0">
      <w:start w:val="1"/>
      <w:numFmt w:val="bullet"/>
      <w:lvlText w:val="■"/>
      <w:lvlJc w:val="left"/>
      <w:pPr>
        <w:ind w:left="4320" w:hanging="360"/>
      </w:pPr>
    </w:lvl>
    <w:lvl w:ilvl="6" w:tplc="34726FB6">
      <w:start w:val="1"/>
      <w:numFmt w:val="bullet"/>
      <w:lvlText w:val="●"/>
      <w:lvlJc w:val="left"/>
      <w:pPr>
        <w:ind w:left="5040" w:hanging="360"/>
      </w:pPr>
    </w:lvl>
    <w:lvl w:ilvl="7" w:tplc="21D201C8">
      <w:start w:val="1"/>
      <w:numFmt w:val="bullet"/>
      <w:lvlText w:val="●"/>
      <w:lvlJc w:val="left"/>
      <w:pPr>
        <w:ind w:left="5760" w:hanging="360"/>
      </w:pPr>
    </w:lvl>
    <w:lvl w:ilvl="8" w:tplc="C310BAD4">
      <w:start w:val="1"/>
      <w:numFmt w:val="bullet"/>
      <w:lvlText w:val="●"/>
      <w:lvlJc w:val="left"/>
      <w:pPr>
        <w:ind w:left="6480" w:hanging="360"/>
      </w:pPr>
    </w:lvl>
  </w:abstractNum>
  <w:abstractNum w:abstractNumId="12" w15:restartNumberingAfterBreak="0">
    <w:nsid w:val="654C6629"/>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83D64"/>
    <w:multiLevelType w:val="hybridMultilevel"/>
    <w:tmpl w:val="DF7E9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F243A2"/>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E0644"/>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5"/>
  </w:num>
  <w:num w:numId="5">
    <w:abstractNumId w:val="7"/>
  </w:num>
  <w:num w:numId="6">
    <w:abstractNumId w:val="1"/>
  </w:num>
  <w:num w:numId="7">
    <w:abstractNumId w:val="3"/>
  </w:num>
  <w:num w:numId="8">
    <w:abstractNumId w:val="4"/>
  </w:num>
  <w:num w:numId="9">
    <w:abstractNumId w:val="15"/>
  </w:num>
  <w:num w:numId="10">
    <w:abstractNumId w:val="11"/>
  </w:num>
  <w:num w:numId="11">
    <w:abstractNumId w:val="2"/>
  </w:num>
  <w:num w:numId="12">
    <w:abstractNumId w:val="8"/>
  </w:num>
  <w:num w:numId="13">
    <w:abstractNumId w:val="0"/>
  </w:num>
  <w:num w:numId="14">
    <w:abstractNumId w:val="13"/>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D5"/>
    <w:rsid w:val="000869FA"/>
    <w:rsid w:val="0015597C"/>
    <w:rsid w:val="001962E5"/>
    <w:rsid w:val="001F43C7"/>
    <w:rsid w:val="0020396C"/>
    <w:rsid w:val="00274FF1"/>
    <w:rsid w:val="003117A4"/>
    <w:rsid w:val="0069216A"/>
    <w:rsid w:val="00731047"/>
    <w:rsid w:val="00774A0C"/>
    <w:rsid w:val="00843A12"/>
    <w:rsid w:val="00861DB8"/>
    <w:rsid w:val="008B4EB1"/>
    <w:rsid w:val="00901046"/>
    <w:rsid w:val="009C7DA4"/>
    <w:rsid w:val="00A25B1D"/>
    <w:rsid w:val="00A326F0"/>
    <w:rsid w:val="00A44190"/>
    <w:rsid w:val="00A87A86"/>
    <w:rsid w:val="00AE03FB"/>
    <w:rsid w:val="00B035F9"/>
    <w:rsid w:val="00BF39D5"/>
    <w:rsid w:val="00C21245"/>
    <w:rsid w:val="00D07909"/>
    <w:rsid w:val="00D719A0"/>
    <w:rsid w:val="00D9054B"/>
    <w:rsid w:val="00DC60E9"/>
    <w:rsid w:val="00E82E57"/>
    <w:rsid w:val="00EB4D8F"/>
    <w:rsid w:val="00EC2890"/>
    <w:rsid w:val="00ED5D2A"/>
    <w:rsid w:val="00F1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127E"/>
  <w15:chartTrackingRefBased/>
  <w15:docId w15:val="{59171B48-5D11-4A77-8193-78D78A01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F39D5"/>
    <w:pPr>
      <w:spacing w:after="0" w:line="240" w:lineRule="auto"/>
    </w:pPr>
  </w:style>
  <w:style w:type="paragraph" w:styleId="ListParagraph">
    <w:name w:val="List Paragraph"/>
    <w:basedOn w:val="Normal"/>
    <w:qFormat/>
    <w:rsid w:val="00BF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dc:description/>
  <cp:lastModifiedBy>Hanks, Valery W</cp:lastModifiedBy>
  <cp:revision>6</cp:revision>
  <dcterms:created xsi:type="dcterms:W3CDTF">2020-10-28T15:52:00Z</dcterms:created>
  <dcterms:modified xsi:type="dcterms:W3CDTF">2020-11-03T13:34:00Z</dcterms:modified>
</cp:coreProperties>
</file>