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CAF2" w14:textId="0B8A7E29" w:rsidR="004524AE" w:rsidRDefault="004524AE" w:rsidP="0050667A">
      <w:pPr>
        <w:jc w:val="center"/>
      </w:pPr>
      <w:r>
        <w:rPr>
          <w:noProof/>
        </w:rPr>
        <w:drawing>
          <wp:inline distT="0" distB="0" distL="0" distR="0" wp14:anchorId="36F2A563" wp14:editId="15BFA17B">
            <wp:extent cx="3911600" cy="10287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rotWithShape="1">
                    <a:blip r:embed="rId6">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inline>
        </w:drawing>
      </w:r>
    </w:p>
    <w:p w14:paraId="5B16B359" w14:textId="1093E88D" w:rsidR="004524AE" w:rsidRPr="00DC4FC1" w:rsidRDefault="004524AE" w:rsidP="004524AE">
      <w:pPr>
        <w:spacing w:after="0" w:line="240" w:lineRule="auto"/>
        <w:jc w:val="center"/>
        <w:rPr>
          <w:b/>
          <w:bCs/>
        </w:rPr>
      </w:pPr>
      <w:r w:rsidRPr="00DC4FC1">
        <w:rPr>
          <w:b/>
          <w:bCs/>
        </w:rPr>
        <w:t>Board Meeting</w:t>
      </w:r>
    </w:p>
    <w:p w14:paraId="154D3102" w14:textId="0438ADD7" w:rsidR="004524AE" w:rsidRPr="00DC4FC1" w:rsidRDefault="00C33391" w:rsidP="004524AE">
      <w:pPr>
        <w:spacing w:after="0" w:line="240" w:lineRule="auto"/>
        <w:jc w:val="center"/>
        <w:rPr>
          <w:b/>
          <w:bCs/>
        </w:rPr>
      </w:pPr>
      <w:r>
        <w:rPr>
          <w:b/>
          <w:bCs/>
        </w:rPr>
        <w:t>June 8, 2023</w:t>
      </w:r>
    </w:p>
    <w:p w14:paraId="73513F7F" w14:textId="0EFDDD41" w:rsidR="004524AE" w:rsidRDefault="004524AE" w:rsidP="004524AE">
      <w:pPr>
        <w:spacing w:after="0" w:line="240" w:lineRule="auto"/>
        <w:jc w:val="center"/>
      </w:pPr>
    </w:p>
    <w:tbl>
      <w:tblPr>
        <w:tblStyle w:val="TableGrid"/>
        <w:tblW w:w="10713"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219"/>
      </w:tblGrid>
      <w:tr w:rsidR="00035F1C" w:rsidRPr="008C7957" w14:paraId="1B655F8A" w14:textId="77777777" w:rsidTr="008C7957">
        <w:trPr>
          <w:trHeight w:val="224"/>
        </w:trPr>
        <w:tc>
          <w:tcPr>
            <w:tcW w:w="5494" w:type="dxa"/>
          </w:tcPr>
          <w:p w14:paraId="634FA111" w14:textId="77777777" w:rsidR="00035F1C" w:rsidRPr="008C7957" w:rsidRDefault="00035F1C" w:rsidP="001C5E89">
            <w:r w:rsidRPr="008C7957">
              <w:rPr>
                <w:color w:val="000000"/>
              </w:rPr>
              <w:t>Cindy Blackwell: President</w:t>
            </w:r>
          </w:p>
        </w:tc>
        <w:tc>
          <w:tcPr>
            <w:tcW w:w="5219" w:type="dxa"/>
          </w:tcPr>
          <w:p w14:paraId="00E2E484" w14:textId="77777777" w:rsidR="00035F1C" w:rsidRPr="008C7957" w:rsidRDefault="00035F1C" w:rsidP="001C5E89">
            <w:r w:rsidRPr="008C7957">
              <w:rPr>
                <w:color w:val="000000"/>
              </w:rPr>
              <w:t xml:space="preserve">Stephanie Lancaster: President Elect </w:t>
            </w:r>
          </w:p>
        </w:tc>
      </w:tr>
      <w:tr w:rsidR="00035F1C" w:rsidRPr="008C7957" w14:paraId="6BB0507D" w14:textId="77777777" w:rsidTr="008C7957">
        <w:trPr>
          <w:trHeight w:val="224"/>
        </w:trPr>
        <w:tc>
          <w:tcPr>
            <w:tcW w:w="5494" w:type="dxa"/>
          </w:tcPr>
          <w:p w14:paraId="1B0F04D5" w14:textId="7E174093" w:rsidR="00035F1C" w:rsidRPr="008C7957" w:rsidRDefault="00250382" w:rsidP="001C5E89">
            <w:pPr>
              <w:rPr>
                <w:color w:val="000000"/>
              </w:rPr>
            </w:pPr>
            <w:r w:rsidRPr="008C7957">
              <w:rPr>
                <w:color w:val="000000"/>
              </w:rPr>
              <w:t>Anye Soumis: Secretary</w:t>
            </w:r>
          </w:p>
        </w:tc>
        <w:tc>
          <w:tcPr>
            <w:tcW w:w="5219" w:type="dxa"/>
          </w:tcPr>
          <w:p w14:paraId="2A391A3D" w14:textId="348F793D" w:rsidR="00035F1C" w:rsidRPr="008C7957" w:rsidRDefault="00250382" w:rsidP="001C5E89">
            <w:pPr>
              <w:rPr>
                <w:color w:val="000000"/>
              </w:rPr>
            </w:pPr>
            <w:r w:rsidRPr="008C7957">
              <w:rPr>
                <w:color w:val="000000"/>
              </w:rPr>
              <w:t>Kelsey Vaughn: Treasurer</w:t>
            </w:r>
          </w:p>
        </w:tc>
      </w:tr>
      <w:tr w:rsidR="00035F1C" w:rsidRPr="008C7957" w14:paraId="12CBA2DB" w14:textId="77777777" w:rsidTr="008C7957">
        <w:trPr>
          <w:trHeight w:val="234"/>
        </w:trPr>
        <w:tc>
          <w:tcPr>
            <w:tcW w:w="5494" w:type="dxa"/>
          </w:tcPr>
          <w:p w14:paraId="5C6130FB" w14:textId="0DE8177E" w:rsidR="00035F1C" w:rsidRPr="008C7957" w:rsidRDefault="00EE6B5F" w:rsidP="001C5E89">
            <w:r w:rsidRPr="008C7957">
              <w:t>Cindy Poole: Membership Chair</w:t>
            </w:r>
          </w:p>
        </w:tc>
        <w:tc>
          <w:tcPr>
            <w:tcW w:w="5219" w:type="dxa"/>
          </w:tcPr>
          <w:p w14:paraId="17A0E707" w14:textId="77777777" w:rsidR="00035F1C" w:rsidRPr="008C7957" w:rsidRDefault="00035F1C" w:rsidP="001C5E89">
            <w:r w:rsidRPr="008C7957">
              <w:t>Morgan Webb: Mentorship Co-Chair, Communications/Marketing</w:t>
            </w:r>
          </w:p>
        </w:tc>
      </w:tr>
      <w:tr w:rsidR="00EE6B5F" w:rsidRPr="008C7957" w14:paraId="0B7399B6" w14:textId="77777777" w:rsidTr="008C7957">
        <w:trPr>
          <w:trHeight w:val="234"/>
        </w:trPr>
        <w:tc>
          <w:tcPr>
            <w:tcW w:w="5494" w:type="dxa"/>
          </w:tcPr>
          <w:p w14:paraId="6C4D9309" w14:textId="6ACC1B14" w:rsidR="00EE6B5F" w:rsidRPr="008C7957" w:rsidRDefault="00EE6B5F" w:rsidP="00250382">
            <w:r w:rsidRPr="008C7957">
              <w:t xml:space="preserve">Audrey Owens: </w:t>
            </w:r>
            <w:r w:rsidR="004F7F51" w:rsidRPr="008C7957">
              <w:t xml:space="preserve">Continuing Education Chair </w:t>
            </w:r>
          </w:p>
        </w:tc>
        <w:tc>
          <w:tcPr>
            <w:tcW w:w="5219" w:type="dxa"/>
          </w:tcPr>
          <w:p w14:paraId="770EBCF2" w14:textId="6D829C76" w:rsidR="00EE6B5F" w:rsidRPr="008C7957" w:rsidRDefault="00737295" w:rsidP="00250382">
            <w:r w:rsidRPr="008C7957">
              <w:t>Bhumika Patel</w:t>
            </w:r>
            <w:r w:rsidR="00EE6B5F" w:rsidRPr="008C7957">
              <w:t>: Southeast District Co-Chair</w:t>
            </w:r>
          </w:p>
        </w:tc>
      </w:tr>
      <w:tr w:rsidR="00EE6B5F" w:rsidRPr="008C7957" w14:paraId="67D72F12" w14:textId="20D03F20" w:rsidTr="008C7957">
        <w:trPr>
          <w:trHeight w:val="224"/>
        </w:trPr>
        <w:tc>
          <w:tcPr>
            <w:tcW w:w="5494" w:type="dxa"/>
          </w:tcPr>
          <w:p w14:paraId="3DBBC73C" w14:textId="376AFCC7" w:rsidR="00EE6B5F" w:rsidRPr="008C7957" w:rsidRDefault="004F7F51" w:rsidP="00250382">
            <w:r w:rsidRPr="008C7957">
              <w:t>Emma Hilliard: West District Co-Chair</w:t>
            </w:r>
          </w:p>
        </w:tc>
        <w:tc>
          <w:tcPr>
            <w:tcW w:w="5219" w:type="dxa"/>
          </w:tcPr>
          <w:p w14:paraId="70127654" w14:textId="754F79C2" w:rsidR="00EE6B5F" w:rsidRPr="008C7957" w:rsidRDefault="008C7957" w:rsidP="00250382">
            <w:r w:rsidRPr="008C7957">
              <w:t>Jennifer Crowder: Northeast District Co-Chair</w:t>
            </w:r>
          </w:p>
        </w:tc>
      </w:tr>
      <w:tr w:rsidR="00737295" w:rsidRPr="008C7957" w14:paraId="4E1D73CE" w14:textId="77777777" w:rsidTr="008C7957">
        <w:trPr>
          <w:trHeight w:val="224"/>
        </w:trPr>
        <w:tc>
          <w:tcPr>
            <w:tcW w:w="5494" w:type="dxa"/>
          </w:tcPr>
          <w:p w14:paraId="3012D207" w14:textId="0B73CBEA" w:rsidR="00737295" w:rsidRPr="008C7957" w:rsidRDefault="008C7957" w:rsidP="00737295">
            <w:r w:rsidRPr="008C7957">
              <w:t xml:space="preserve">Barb </w:t>
            </w:r>
            <w:proofErr w:type="spellStart"/>
            <w:r w:rsidRPr="008C7957">
              <w:t>Meussner</w:t>
            </w:r>
            <w:proofErr w:type="spellEnd"/>
            <w:r w:rsidRPr="008C7957">
              <w:t>: Rural West District Chair</w:t>
            </w:r>
          </w:p>
        </w:tc>
        <w:tc>
          <w:tcPr>
            <w:tcW w:w="5219" w:type="dxa"/>
          </w:tcPr>
          <w:p w14:paraId="5D101C60" w14:textId="2760C6C4" w:rsidR="00737295" w:rsidRPr="008C7957" w:rsidRDefault="00737295" w:rsidP="00737295">
            <w:pPr>
              <w:rPr>
                <w:lang w:val="it-IT"/>
              </w:rPr>
            </w:pPr>
            <w:r w:rsidRPr="008C7957">
              <w:t xml:space="preserve">Katelyn Henderson: UTC Representative </w:t>
            </w:r>
          </w:p>
        </w:tc>
      </w:tr>
      <w:tr w:rsidR="00737295" w:rsidRPr="008C7957" w14:paraId="5C822507" w14:textId="77777777" w:rsidTr="008C7957">
        <w:trPr>
          <w:trHeight w:val="224"/>
        </w:trPr>
        <w:tc>
          <w:tcPr>
            <w:tcW w:w="5494" w:type="dxa"/>
          </w:tcPr>
          <w:p w14:paraId="0BEFE562" w14:textId="127F3790" w:rsidR="00737295" w:rsidRPr="008C7957" w:rsidRDefault="00737295" w:rsidP="00737295">
            <w:r w:rsidRPr="008C7957">
              <w:t xml:space="preserve">Corina </w:t>
            </w:r>
            <w:proofErr w:type="spellStart"/>
            <w:r w:rsidRPr="008C7957">
              <w:t>Bigsbee</w:t>
            </w:r>
            <w:proofErr w:type="spellEnd"/>
            <w:r w:rsidRPr="008C7957">
              <w:t xml:space="preserve">:  </w:t>
            </w:r>
            <w:r w:rsidR="0058493F" w:rsidRPr="008C7957">
              <w:t>South College Nashville Representative</w:t>
            </w:r>
          </w:p>
        </w:tc>
        <w:tc>
          <w:tcPr>
            <w:tcW w:w="5219" w:type="dxa"/>
          </w:tcPr>
          <w:p w14:paraId="0D3F9D4C" w14:textId="69AC590C" w:rsidR="00737295" w:rsidRPr="008C7957" w:rsidRDefault="008C7957" w:rsidP="00737295">
            <w:r w:rsidRPr="008C7957">
              <w:t xml:space="preserve">Rachel </w:t>
            </w:r>
            <w:proofErr w:type="spellStart"/>
            <w:r w:rsidRPr="008C7957">
              <w:t>Jeneff</w:t>
            </w:r>
            <w:proofErr w:type="spellEnd"/>
            <w:r w:rsidRPr="008C7957">
              <w:t>: UTHSC Representative</w:t>
            </w:r>
          </w:p>
        </w:tc>
      </w:tr>
      <w:tr w:rsidR="008C7957" w:rsidRPr="008C7957" w14:paraId="63C7AEF3" w14:textId="77777777" w:rsidTr="008C7957">
        <w:trPr>
          <w:trHeight w:val="224"/>
        </w:trPr>
        <w:tc>
          <w:tcPr>
            <w:tcW w:w="5494" w:type="dxa"/>
          </w:tcPr>
          <w:p w14:paraId="6F502196" w14:textId="73823FEF" w:rsidR="008C7957" w:rsidRPr="008C7957" w:rsidRDefault="008C7957" w:rsidP="008C7957">
            <w:pPr>
              <w:rPr>
                <w:lang w:val="it-IT"/>
              </w:rPr>
            </w:pPr>
            <w:r w:rsidRPr="008C7957">
              <w:rPr>
                <w:lang w:val="it-IT"/>
              </w:rPr>
              <w:t xml:space="preserve">Irene </w:t>
            </w:r>
            <w:proofErr w:type="spellStart"/>
            <w:r w:rsidRPr="008C7957">
              <w:rPr>
                <w:lang w:val="it-IT"/>
              </w:rPr>
              <w:t>Leonidas</w:t>
            </w:r>
            <w:proofErr w:type="spellEnd"/>
            <w:r w:rsidRPr="008C7957">
              <w:rPr>
                <w:lang w:val="it-IT"/>
              </w:rPr>
              <w:t xml:space="preserve">: Lincoln Memorial </w:t>
            </w:r>
            <w:proofErr w:type="spellStart"/>
            <w:r w:rsidRPr="008C7957">
              <w:rPr>
                <w:lang w:val="it-IT"/>
              </w:rPr>
              <w:t>Representative</w:t>
            </w:r>
            <w:proofErr w:type="spellEnd"/>
          </w:p>
        </w:tc>
        <w:tc>
          <w:tcPr>
            <w:tcW w:w="5219" w:type="dxa"/>
          </w:tcPr>
          <w:p w14:paraId="702558AC" w14:textId="66DBAA6F" w:rsidR="008C7957" w:rsidRPr="008C7957" w:rsidRDefault="008C7957" w:rsidP="008C7957">
            <w:pPr>
              <w:rPr>
                <w:lang w:val="it-IT"/>
              </w:rPr>
            </w:pPr>
          </w:p>
        </w:tc>
      </w:tr>
    </w:tbl>
    <w:p w14:paraId="3C1DD2AB" w14:textId="6F31D9AF" w:rsidR="004524AE" w:rsidRPr="008C7957" w:rsidRDefault="004524AE" w:rsidP="004524AE">
      <w:pPr>
        <w:spacing w:after="0" w:line="240" w:lineRule="auto"/>
        <w:rPr>
          <w:b/>
          <w:bCs/>
          <w:lang w:val="it-IT"/>
        </w:rPr>
      </w:pPr>
    </w:p>
    <w:p w14:paraId="0ED04053" w14:textId="20962979" w:rsidR="00F93CF8" w:rsidRPr="008C7957" w:rsidRDefault="00F93CF8" w:rsidP="004524AE">
      <w:pPr>
        <w:spacing w:after="0" w:line="240" w:lineRule="auto"/>
        <w:rPr>
          <w:lang w:val="it-IT"/>
        </w:rPr>
      </w:pPr>
    </w:p>
    <w:p w14:paraId="2FE25F17" w14:textId="3E1550D7" w:rsidR="00300942" w:rsidRDefault="00DE1EEC" w:rsidP="0020133B">
      <w:pPr>
        <w:pStyle w:val="ListParagraph"/>
        <w:numPr>
          <w:ilvl w:val="0"/>
          <w:numId w:val="1"/>
        </w:numPr>
        <w:spacing w:after="0" w:line="240" w:lineRule="auto"/>
        <w:rPr>
          <w:rFonts w:cstheme="minorHAnsi"/>
        </w:rPr>
      </w:pPr>
      <w:r w:rsidRPr="00027D2A">
        <w:rPr>
          <w:rFonts w:cstheme="minorHAnsi"/>
        </w:rPr>
        <w:t>Roll Call</w:t>
      </w:r>
      <w:r w:rsidR="00E232B7" w:rsidRPr="00027D2A">
        <w:rPr>
          <w:rFonts w:cstheme="minorHAnsi"/>
        </w:rPr>
        <w:t xml:space="preserve"> </w:t>
      </w:r>
      <w:r w:rsidR="00A05041">
        <w:rPr>
          <w:rFonts w:cstheme="minorHAnsi"/>
        </w:rPr>
        <w:t>by Anye Soumis</w:t>
      </w:r>
    </w:p>
    <w:p w14:paraId="33F7EAB9" w14:textId="77777777" w:rsidR="00912ABA" w:rsidRPr="00912ABA" w:rsidRDefault="00912ABA" w:rsidP="00912ABA">
      <w:pPr>
        <w:pStyle w:val="ListParagraph"/>
        <w:spacing w:after="0" w:line="240" w:lineRule="auto"/>
        <w:rPr>
          <w:rFonts w:cstheme="minorHAnsi"/>
        </w:rPr>
      </w:pPr>
    </w:p>
    <w:p w14:paraId="43EA7760" w14:textId="0B1ECF38" w:rsidR="008F644F" w:rsidRDefault="003F4659" w:rsidP="0020133B">
      <w:pPr>
        <w:spacing w:after="0" w:line="240" w:lineRule="auto"/>
        <w:rPr>
          <w:rFonts w:cstheme="minorHAnsi"/>
          <w:b/>
          <w:bCs/>
        </w:rPr>
      </w:pPr>
      <w:r w:rsidRPr="0050667A">
        <w:rPr>
          <w:rFonts w:cstheme="minorHAnsi"/>
          <w:b/>
          <w:bCs/>
        </w:rPr>
        <w:t>New Business</w:t>
      </w:r>
      <w:r w:rsidR="0050667A">
        <w:rPr>
          <w:rFonts w:cstheme="minorHAnsi"/>
          <w:b/>
          <w:bCs/>
        </w:rPr>
        <w:t xml:space="preserve">- </w:t>
      </w:r>
      <w:r w:rsidRPr="0050667A">
        <w:rPr>
          <w:rFonts w:cstheme="minorHAnsi"/>
          <w:b/>
          <w:bCs/>
        </w:rPr>
        <w:t>Cindy Blackwell</w:t>
      </w:r>
    </w:p>
    <w:p w14:paraId="3C985BD6" w14:textId="4BFFA30F" w:rsidR="00B216C5" w:rsidRPr="004D12A0" w:rsidRDefault="00B216C5" w:rsidP="00B216C5">
      <w:pPr>
        <w:pStyle w:val="ListParagraph"/>
        <w:numPr>
          <w:ilvl w:val="0"/>
          <w:numId w:val="47"/>
        </w:numPr>
        <w:spacing w:after="0" w:line="240" w:lineRule="auto"/>
        <w:rPr>
          <w:rFonts w:cstheme="minorHAnsi"/>
        </w:rPr>
      </w:pPr>
      <w:r w:rsidRPr="004D12A0">
        <w:rPr>
          <w:rFonts w:cstheme="minorHAnsi"/>
        </w:rPr>
        <w:t xml:space="preserve">Cindy </w:t>
      </w:r>
      <w:r w:rsidR="0069312A" w:rsidRPr="004D12A0">
        <w:rPr>
          <w:rFonts w:cstheme="minorHAnsi"/>
        </w:rPr>
        <w:t>provided a volunteer info session on Monday night to discussion open volunteer positions within TNOTA. We ha</w:t>
      </w:r>
      <w:r w:rsidR="00F63D5C">
        <w:rPr>
          <w:rFonts w:cstheme="minorHAnsi"/>
        </w:rPr>
        <w:t>d</w:t>
      </w:r>
      <w:r w:rsidR="0069312A" w:rsidRPr="004D12A0">
        <w:rPr>
          <w:rFonts w:cstheme="minorHAnsi"/>
        </w:rPr>
        <w:t xml:space="preserve"> 3 attendees</w:t>
      </w:r>
      <w:r w:rsidR="00DB3A88" w:rsidRPr="004D12A0">
        <w:rPr>
          <w:rFonts w:cstheme="minorHAnsi"/>
        </w:rPr>
        <w:t xml:space="preserve"> with some interest! </w:t>
      </w:r>
    </w:p>
    <w:p w14:paraId="4D8C3AE7" w14:textId="51B93A8B" w:rsidR="00DB3A88" w:rsidRPr="004D12A0" w:rsidRDefault="00E37F1E" w:rsidP="00B216C5">
      <w:pPr>
        <w:pStyle w:val="ListParagraph"/>
        <w:numPr>
          <w:ilvl w:val="0"/>
          <w:numId w:val="47"/>
        </w:numPr>
        <w:spacing w:after="0" w:line="240" w:lineRule="auto"/>
        <w:rPr>
          <w:rFonts w:cstheme="minorHAnsi"/>
        </w:rPr>
      </w:pPr>
      <w:r w:rsidRPr="004D12A0">
        <w:rPr>
          <w:rFonts w:cstheme="minorHAnsi"/>
        </w:rPr>
        <w:t xml:space="preserve">We have also sent out additional calls for volunteers for </w:t>
      </w:r>
      <w:r w:rsidR="004D12A0" w:rsidRPr="004D12A0">
        <w:rPr>
          <w:rFonts w:cstheme="minorHAnsi"/>
        </w:rPr>
        <w:t>specific</w:t>
      </w:r>
      <w:r w:rsidRPr="004D12A0">
        <w:rPr>
          <w:rFonts w:cstheme="minorHAnsi"/>
        </w:rPr>
        <w:t xml:space="preserve"> positions and Cindy received some emails about interest. She will connect people with current, </w:t>
      </w:r>
      <w:r w:rsidR="004D12A0" w:rsidRPr="004D12A0">
        <w:rPr>
          <w:rFonts w:cstheme="minorHAnsi"/>
        </w:rPr>
        <w:t>committees</w:t>
      </w:r>
      <w:r w:rsidRPr="004D12A0">
        <w:rPr>
          <w:rFonts w:cstheme="minorHAnsi"/>
        </w:rPr>
        <w:t xml:space="preserve">, and chairs and get some things </w:t>
      </w:r>
      <w:r w:rsidR="004D12A0" w:rsidRPr="004D12A0">
        <w:rPr>
          <w:rFonts w:cstheme="minorHAnsi"/>
        </w:rPr>
        <w:t>going</w:t>
      </w:r>
      <w:r w:rsidRPr="004D12A0">
        <w:rPr>
          <w:rFonts w:cstheme="minorHAnsi"/>
        </w:rPr>
        <w:t>.</w:t>
      </w:r>
      <w:r w:rsidR="00A21576" w:rsidRPr="004D12A0">
        <w:rPr>
          <w:rFonts w:cstheme="minorHAnsi"/>
        </w:rPr>
        <w:t xml:space="preserve"> Additionally, Cindy plans to take some of volunteer information session slides and turn them into social media posts </w:t>
      </w:r>
      <w:r w:rsidR="007D5732" w:rsidRPr="004D12A0">
        <w:rPr>
          <w:rFonts w:cstheme="minorHAnsi"/>
        </w:rPr>
        <w:t xml:space="preserve">so we can reach even more people. </w:t>
      </w:r>
    </w:p>
    <w:p w14:paraId="3E335473" w14:textId="2683BBE5" w:rsidR="007D5732" w:rsidRPr="004D12A0" w:rsidRDefault="007D5732" w:rsidP="00B216C5">
      <w:pPr>
        <w:pStyle w:val="ListParagraph"/>
        <w:numPr>
          <w:ilvl w:val="0"/>
          <w:numId w:val="47"/>
        </w:numPr>
        <w:spacing w:after="0" w:line="240" w:lineRule="auto"/>
        <w:rPr>
          <w:rFonts w:cstheme="minorHAnsi"/>
        </w:rPr>
      </w:pPr>
      <w:r w:rsidRPr="004D12A0">
        <w:rPr>
          <w:rFonts w:cstheme="minorHAnsi"/>
        </w:rPr>
        <w:t xml:space="preserve">The only other news, the next </w:t>
      </w:r>
      <w:r w:rsidR="004D12A0" w:rsidRPr="004D12A0">
        <w:rPr>
          <w:rFonts w:cstheme="minorHAnsi"/>
        </w:rPr>
        <w:t>Tennessee</w:t>
      </w:r>
      <w:r w:rsidRPr="004D12A0">
        <w:rPr>
          <w:rFonts w:cstheme="minorHAnsi"/>
        </w:rPr>
        <w:t xml:space="preserve"> OT licensure board meeting is s</w:t>
      </w:r>
      <w:r w:rsidR="004D12A0" w:rsidRPr="004D12A0">
        <w:rPr>
          <w:rFonts w:cstheme="minorHAnsi"/>
        </w:rPr>
        <w:t>et</w:t>
      </w:r>
      <w:r w:rsidRPr="004D12A0">
        <w:rPr>
          <w:rFonts w:cstheme="minorHAnsi"/>
        </w:rPr>
        <w:t xml:space="preserve"> to take place in July. They are going to get together and approve the rule revisions that we have been working on over the past several years. They have basically verbally greenlit all of the rule changes suggested by TNOTA. They just have to officia</w:t>
      </w:r>
      <w:r w:rsidR="00FD1678">
        <w:rPr>
          <w:rFonts w:cstheme="minorHAnsi"/>
        </w:rPr>
        <w:t>lly</w:t>
      </w:r>
      <w:r w:rsidRPr="004D12A0">
        <w:rPr>
          <w:rFonts w:cstheme="minorHAnsi"/>
        </w:rPr>
        <w:t xml:space="preserve"> have a quorum and vote to approve those rules to be adopted. </w:t>
      </w:r>
      <w:r w:rsidR="004D12A0" w:rsidRPr="004D12A0">
        <w:rPr>
          <w:rFonts w:cstheme="minorHAnsi"/>
        </w:rPr>
        <w:t>So,</w:t>
      </w:r>
      <w:r w:rsidRPr="004D12A0">
        <w:rPr>
          <w:rFonts w:cstheme="minorHAnsi"/>
        </w:rPr>
        <w:t xml:space="preserve"> </w:t>
      </w:r>
      <w:r w:rsidR="004D12A0" w:rsidRPr="004D12A0">
        <w:rPr>
          <w:rFonts w:cstheme="minorHAnsi"/>
        </w:rPr>
        <w:t>Cindy</w:t>
      </w:r>
      <w:r w:rsidRPr="004D12A0">
        <w:rPr>
          <w:rFonts w:cstheme="minorHAnsi"/>
        </w:rPr>
        <w:t xml:space="preserve"> </w:t>
      </w:r>
      <w:r w:rsidR="00DE546E" w:rsidRPr="004D12A0">
        <w:rPr>
          <w:rFonts w:cstheme="minorHAnsi"/>
        </w:rPr>
        <w:t xml:space="preserve">should have an updated at the next July board meeting. </w:t>
      </w:r>
      <w:r w:rsidR="00254593" w:rsidRPr="004D12A0">
        <w:rPr>
          <w:rFonts w:cstheme="minorHAnsi"/>
        </w:rPr>
        <w:t xml:space="preserve"> This meeting will be a short one on July 6</w:t>
      </w:r>
      <w:r w:rsidR="00254593" w:rsidRPr="004D12A0">
        <w:rPr>
          <w:rFonts w:cstheme="minorHAnsi"/>
          <w:vertAlign w:val="superscript"/>
        </w:rPr>
        <w:t>th</w:t>
      </w:r>
      <w:r w:rsidR="00254593" w:rsidRPr="004D12A0">
        <w:rPr>
          <w:rFonts w:cstheme="minorHAnsi"/>
        </w:rPr>
        <w:t xml:space="preserve"> and in addition to their regularly scheduled July 27</w:t>
      </w:r>
      <w:r w:rsidR="00254593" w:rsidRPr="004D12A0">
        <w:rPr>
          <w:rFonts w:cstheme="minorHAnsi"/>
          <w:vertAlign w:val="superscript"/>
        </w:rPr>
        <w:t>th</w:t>
      </w:r>
      <w:r w:rsidR="00254593" w:rsidRPr="004D12A0">
        <w:rPr>
          <w:rFonts w:cstheme="minorHAnsi"/>
        </w:rPr>
        <w:t xml:space="preserve"> </w:t>
      </w:r>
      <w:r w:rsidR="004D12A0" w:rsidRPr="004D12A0">
        <w:rPr>
          <w:rFonts w:cstheme="minorHAnsi"/>
        </w:rPr>
        <w:t xml:space="preserve">meeting. </w:t>
      </w:r>
    </w:p>
    <w:p w14:paraId="4849CE02" w14:textId="77777777" w:rsidR="00B177C3" w:rsidRPr="00B177C3" w:rsidRDefault="00B177C3" w:rsidP="00B177C3">
      <w:pPr>
        <w:pStyle w:val="ListParagraph"/>
        <w:spacing w:after="0" w:line="240" w:lineRule="auto"/>
        <w:ind w:left="2160"/>
        <w:rPr>
          <w:rFonts w:cstheme="minorHAnsi"/>
        </w:rPr>
      </w:pPr>
    </w:p>
    <w:p w14:paraId="7C42B867" w14:textId="65F8BF28" w:rsidR="00356A9E" w:rsidRPr="00027D2A" w:rsidRDefault="00356A9E" w:rsidP="00356A9E">
      <w:pPr>
        <w:spacing w:after="0" w:line="240" w:lineRule="auto"/>
        <w:jc w:val="both"/>
        <w:rPr>
          <w:rFonts w:cstheme="minorHAnsi"/>
          <w:b/>
          <w:bCs/>
        </w:rPr>
      </w:pPr>
      <w:r w:rsidRPr="00027D2A">
        <w:rPr>
          <w:rFonts w:cstheme="minorHAnsi"/>
          <w:b/>
          <w:bCs/>
        </w:rPr>
        <w:t>Conference Report</w:t>
      </w:r>
      <w:r w:rsidR="0050667A">
        <w:rPr>
          <w:rFonts w:cstheme="minorHAnsi"/>
          <w:b/>
          <w:bCs/>
        </w:rPr>
        <w:t>-</w:t>
      </w:r>
      <w:r w:rsidR="00097600">
        <w:rPr>
          <w:rFonts w:cstheme="minorHAnsi"/>
          <w:b/>
          <w:bCs/>
        </w:rPr>
        <w:t xml:space="preserve"> </w:t>
      </w:r>
      <w:r w:rsidR="004D12A0">
        <w:rPr>
          <w:rFonts w:cstheme="minorHAnsi"/>
          <w:b/>
          <w:bCs/>
        </w:rPr>
        <w:t>Cindy Blackwell</w:t>
      </w:r>
      <w:r w:rsidR="00B177C3">
        <w:rPr>
          <w:rFonts w:cstheme="minorHAnsi"/>
          <w:b/>
          <w:bCs/>
        </w:rPr>
        <w:t xml:space="preserve"> </w:t>
      </w:r>
    </w:p>
    <w:p w14:paraId="36D3F02C" w14:textId="1CD15120" w:rsidR="004E0728" w:rsidRDefault="007554D6" w:rsidP="00173F51">
      <w:pPr>
        <w:pStyle w:val="ListParagraph"/>
        <w:numPr>
          <w:ilvl w:val="0"/>
          <w:numId w:val="44"/>
        </w:numPr>
        <w:spacing w:after="0" w:line="240" w:lineRule="auto"/>
        <w:jc w:val="both"/>
        <w:rPr>
          <w:rFonts w:cstheme="minorHAnsi"/>
        </w:rPr>
      </w:pPr>
      <w:r>
        <w:rPr>
          <w:rFonts w:cstheme="minorHAnsi"/>
        </w:rPr>
        <w:t>We are fi</w:t>
      </w:r>
      <w:r w:rsidR="00DF5325">
        <w:rPr>
          <w:rFonts w:cstheme="minorHAnsi"/>
        </w:rPr>
        <w:t xml:space="preserve">nalizing the schedule for the conference, just waiting on confirmation from a couple of speakers. </w:t>
      </w:r>
    </w:p>
    <w:p w14:paraId="7ED8212B" w14:textId="50028420" w:rsidR="00840DFD" w:rsidRDefault="00DF5325" w:rsidP="00173F51">
      <w:pPr>
        <w:pStyle w:val="ListParagraph"/>
        <w:numPr>
          <w:ilvl w:val="0"/>
          <w:numId w:val="44"/>
        </w:numPr>
        <w:spacing w:after="0" w:line="240" w:lineRule="auto"/>
        <w:jc w:val="both"/>
        <w:rPr>
          <w:rFonts w:cstheme="minorHAnsi"/>
        </w:rPr>
      </w:pPr>
      <w:r>
        <w:rPr>
          <w:rFonts w:cstheme="minorHAnsi"/>
        </w:rPr>
        <w:t>Registration will open on Monday, June 12</w:t>
      </w:r>
      <w:r w:rsidRPr="00DF5325">
        <w:rPr>
          <w:rFonts w:cstheme="minorHAnsi"/>
          <w:vertAlign w:val="superscript"/>
        </w:rPr>
        <w:t>th</w:t>
      </w:r>
      <w:r>
        <w:rPr>
          <w:rFonts w:cstheme="minorHAnsi"/>
        </w:rPr>
        <w:t xml:space="preserve">. </w:t>
      </w:r>
      <w:r w:rsidR="00840DFD">
        <w:rPr>
          <w:rFonts w:cstheme="minorHAnsi"/>
        </w:rPr>
        <w:t xml:space="preserve"> Open bird registration runs through September 1. </w:t>
      </w:r>
    </w:p>
    <w:p w14:paraId="309E23D6" w14:textId="1A61CA50" w:rsidR="00E237E0" w:rsidRPr="00840DFD" w:rsidRDefault="00100A18" w:rsidP="00840DFD">
      <w:pPr>
        <w:pStyle w:val="ListParagraph"/>
        <w:numPr>
          <w:ilvl w:val="0"/>
          <w:numId w:val="44"/>
        </w:numPr>
        <w:spacing w:after="0" w:line="240" w:lineRule="auto"/>
        <w:jc w:val="both"/>
        <w:rPr>
          <w:rFonts w:cstheme="minorHAnsi"/>
        </w:rPr>
      </w:pPr>
      <w:r>
        <w:rPr>
          <w:rFonts w:cstheme="minorHAnsi"/>
        </w:rPr>
        <w:t xml:space="preserve">Pricing is staying consistent with what we have done in the past. </w:t>
      </w:r>
      <w:r w:rsidR="00E237E0" w:rsidRPr="00840DFD">
        <w:rPr>
          <w:rFonts w:cstheme="minorHAnsi"/>
        </w:rPr>
        <w:t xml:space="preserve">There is a slight increase for price in students, but reality is TNOTA student conference prices have always been so </w:t>
      </w:r>
      <w:r w:rsidR="00840DFD">
        <w:rPr>
          <w:rFonts w:cstheme="minorHAnsi"/>
        </w:rPr>
        <w:t>cheap</w:t>
      </w:r>
      <w:r w:rsidR="00E237E0" w:rsidRPr="00840DFD">
        <w:rPr>
          <w:rFonts w:cstheme="minorHAnsi"/>
        </w:rPr>
        <w:t xml:space="preserve"> that we lost money on </w:t>
      </w:r>
      <w:r w:rsidR="00840DFD" w:rsidRPr="00840DFD">
        <w:rPr>
          <w:rFonts w:cstheme="minorHAnsi"/>
        </w:rPr>
        <w:t>student</w:t>
      </w:r>
      <w:r w:rsidR="00E237E0" w:rsidRPr="00840DFD">
        <w:rPr>
          <w:rFonts w:cstheme="minorHAnsi"/>
        </w:rPr>
        <w:t xml:space="preserve"> </w:t>
      </w:r>
      <w:r w:rsidR="00840DFD" w:rsidRPr="00840DFD">
        <w:rPr>
          <w:rFonts w:cstheme="minorHAnsi"/>
        </w:rPr>
        <w:t>registrants</w:t>
      </w:r>
      <w:r w:rsidR="00E237E0" w:rsidRPr="00840DFD">
        <w:rPr>
          <w:rFonts w:cstheme="minorHAnsi"/>
        </w:rPr>
        <w:t xml:space="preserve">. </w:t>
      </w:r>
      <w:r w:rsidR="00840DFD" w:rsidRPr="00840DFD">
        <w:rPr>
          <w:rFonts w:cstheme="minorHAnsi"/>
        </w:rPr>
        <w:t>So,</w:t>
      </w:r>
      <w:r w:rsidR="00E237E0" w:rsidRPr="00840DFD">
        <w:rPr>
          <w:rFonts w:cstheme="minorHAnsi"/>
        </w:rPr>
        <w:t xml:space="preserve"> it was a wise </w:t>
      </w:r>
      <w:r w:rsidR="00840DFD" w:rsidRPr="00840DFD">
        <w:rPr>
          <w:rFonts w:cstheme="minorHAnsi"/>
        </w:rPr>
        <w:t>financial</w:t>
      </w:r>
      <w:r w:rsidR="00E237E0" w:rsidRPr="00840DFD">
        <w:rPr>
          <w:rFonts w:cstheme="minorHAnsi"/>
        </w:rPr>
        <w:t xml:space="preserve"> decision for use to</w:t>
      </w:r>
      <w:r w:rsidR="00FD1B31">
        <w:rPr>
          <w:rFonts w:cstheme="minorHAnsi"/>
        </w:rPr>
        <w:t xml:space="preserve"> </w:t>
      </w:r>
      <w:r w:rsidR="00E237E0" w:rsidRPr="00840DFD">
        <w:rPr>
          <w:rFonts w:cstheme="minorHAnsi"/>
        </w:rPr>
        <w:t>raise student prices a</w:t>
      </w:r>
      <w:r w:rsidR="00FD1B31">
        <w:rPr>
          <w:rFonts w:cstheme="minorHAnsi"/>
        </w:rPr>
        <w:t>nyway</w:t>
      </w:r>
      <w:r w:rsidR="00E237E0" w:rsidRPr="00840DFD">
        <w:rPr>
          <w:rFonts w:cstheme="minorHAnsi"/>
        </w:rPr>
        <w:t xml:space="preserve">. </w:t>
      </w:r>
    </w:p>
    <w:p w14:paraId="6F2C8A62" w14:textId="7D6C23FD" w:rsidR="00840DFD" w:rsidRDefault="00840DFD" w:rsidP="00173F51">
      <w:pPr>
        <w:pStyle w:val="ListParagraph"/>
        <w:numPr>
          <w:ilvl w:val="0"/>
          <w:numId w:val="44"/>
        </w:numPr>
        <w:spacing w:after="0" w:line="240" w:lineRule="auto"/>
        <w:jc w:val="both"/>
        <w:rPr>
          <w:rFonts w:cstheme="minorHAnsi"/>
        </w:rPr>
      </w:pPr>
      <w:r>
        <w:rPr>
          <w:rFonts w:cstheme="minorHAnsi"/>
        </w:rPr>
        <w:t xml:space="preserve">We have secured a keynote speaker. </w:t>
      </w:r>
    </w:p>
    <w:p w14:paraId="7574C0A7" w14:textId="3B8DAC40" w:rsidR="005A2799" w:rsidRDefault="005A2799" w:rsidP="00173F51">
      <w:pPr>
        <w:pStyle w:val="ListParagraph"/>
        <w:numPr>
          <w:ilvl w:val="0"/>
          <w:numId w:val="44"/>
        </w:numPr>
        <w:spacing w:after="0" w:line="240" w:lineRule="auto"/>
        <w:jc w:val="both"/>
        <w:rPr>
          <w:rFonts w:cstheme="minorHAnsi"/>
        </w:rPr>
      </w:pPr>
      <w:r>
        <w:rPr>
          <w:rFonts w:cstheme="minorHAnsi"/>
        </w:rPr>
        <w:t xml:space="preserve">We are continued to look for exhibitors and sponsors, as well as some sponsors for tote bags and swag. </w:t>
      </w:r>
    </w:p>
    <w:p w14:paraId="2EB232B6" w14:textId="77777777" w:rsidR="00173F51" w:rsidRPr="00173F51" w:rsidRDefault="00173F51" w:rsidP="00173F51">
      <w:pPr>
        <w:pStyle w:val="ListParagraph"/>
        <w:spacing w:after="0" w:line="240" w:lineRule="auto"/>
        <w:jc w:val="both"/>
        <w:rPr>
          <w:rFonts w:cstheme="minorHAnsi"/>
        </w:rPr>
      </w:pPr>
    </w:p>
    <w:p w14:paraId="4C6AD5FC" w14:textId="0951F746" w:rsidR="00CE464E" w:rsidRPr="00B559ED" w:rsidRDefault="00CE464E" w:rsidP="00CE464E">
      <w:pPr>
        <w:spacing w:after="0" w:line="240" w:lineRule="auto"/>
        <w:jc w:val="both"/>
        <w:rPr>
          <w:rFonts w:cstheme="minorHAnsi"/>
          <w:b/>
          <w:bCs/>
        </w:rPr>
      </w:pPr>
      <w:r w:rsidRPr="00B559ED">
        <w:rPr>
          <w:rFonts w:cstheme="minorHAnsi"/>
          <w:b/>
          <w:bCs/>
        </w:rPr>
        <w:t>Treasury Report- Kelsey Vaughn</w:t>
      </w:r>
    </w:p>
    <w:p w14:paraId="489D7D01" w14:textId="15FE6EB2" w:rsidR="00812A74" w:rsidRDefault="00812A74" w:rsidP="00812A74">
      <w:pPr>
        <w:pStyle w:val="ListParagraph"/>
        <w:numPr>
          <w:ilvl w:val="0"/>
          <w:numId w:val="2"/>
        </w:numPr>
        <w:spacing w:after="0" w:line="240" w:lineRule="auto"/>
        <w:jc w:val="both"/>
        <w:rPr>
          <w:rFonts w:cstheme="minorHAnsi"/>
        </w:rPr>
      </w:pPr>
      <w:r w:rsidRPr="00B559ED">
        <w:rPr>
          <w:rFonts w:cstheme="minorHAnsi"/>
        </w:rPr>
        <w:t>Total Income: $</w:t>
      </w:r>
      <w:r w:rsidR="001C5D05">
        <w:rPr>
          <w:rFonts w:cstheme="minorHAnsi"/>
        </w:rPr>
        <w:t>8,</w:t>
      </w:r>
      <w:r w:rsidR="00DB01C0">
        <w:rPr>
          <w:rFonts w:cstheme="minorHAnsi"/>
        </w:rPr>
        <w:t>529.77</w:t>
      </w:r>
    </w:p>
    <w:p w14:paraId="6AF9C7D3" w14:textId="0553EC9F" w:rsidR="00812A74" w:rsidRDefault="00812A74" w:rsidP="00812A74">
      <w:pPr>
        <w:pStyle w:val="ListParagraph"/>
        <w:numPr>
          <w:ilvl w:val="0"/>
          <w:numId w:val="2"/>
        </w:numPr>
        <w:spacing w:after="0" w:line="240" w:lineRule="auto"/>
        <w:jc w:val="both"/>
        <w:rPr>
          <w:rFonts w:cstheme="minorHAnsi"/>
        </w:rPr>
      </w:pPr>
      <w:r w:rsidRPr="00B559ED">
        <w:rPr>
          <w:rFonts w:cstheme="minorHAnsi"/>
        </w:rPr>
        <w:t>Total Expenses: $</w:t>
      </w:r>
      <w:r w:rsidR="00DB01C0">
        <w:rPr>
          <w:rFonts w:cstheme="minorHAnsi"/>
        </w:rPr>
        <w:t>16,</w:t>
      </w:r>
      <w:r w:rsidR="005501EB">
        <w:rPr>
          <w:rFonts w:cstheme="minorHAnsi"/>
        </w:rPr>
        <w:t>094.11</w:t>
      </w:r>
    </w:p>
    <w:p w14:paraId="098DAC6A" w14:textId="71A28B54" w:rsidR="00DB01C0" w:rsidRPr="00DB01C0" w:rsidRDefault="00DB01C0" w:rsidP="00DB01C0">
      <w:pPr>
        <w:pStyle w:val="ListParagraph"/>
        <w:numPr>
          <w:ilvl w:val="0"/>
          <w:numId w:val="2"/>
        </w:numPr>
        <w:spacing w:after="0" w:line="240" w:lineRule="auto"/>
        <w:jc w:val="both"/>
        <w:rPr>
          <w:rFonts w:cstheme="minorHAnsi"/>
        </w:rPr>
      </w:pPr>
      <w:r w:rsidRPr="00B559ED">
        <w:rPr>
          <w:rFonts w:cstheme="minorHAnsi"/>
        </w:rPr>
        <w:t xml:space="preserve">Highest Income: </w:t>
      </w:r>
      <w:r w:rsidR="005501EB">
        <w:rPr>
          <w:rFonts w:cstheme="minorHAnsi"/>
        </w:rPr>
        <w:t>Member Dues</w:t>
      </w:r>
    </w:p>
    <w:p w14:paraId="0B73DAF3" w14:textId="662ED067" w:rsidR="00812A74" w:rsidRPr="00B559ED" w:rsidRDefault="00812A74" w:rsidP="00812A74">
      <w:pPr>
        <w:pStyle w:val="ListParagraph"/>
        <w:numPr>
          <w:ilvl w:val="0"/>
          <w:numId w:val="2"/>
        </w:numPr>
        <w:spacing w:after="0" w:line="240" w:lineRule="auto"/>
        <w:jc w:val="both"/>
        <w:rPr>
          <w:rFonts w:cstheme="minorHAnsi"/>
        </w:rPr>
      </w:pPr>
      <w:r w:rsidRPr="00B559ED">
        <w:rPr>
          <w:rFonts w:cstheme="minorHAnsi"/>
        </w:rPr>
        <w:t xml:space="preserve">Highest Expense:  </w:t>
      </w:r>
      <w:r w:rsidR="005501EB">
        <w:rPr>
          <w:rFonts w:cstheme="minorHAnsi"/>
        </w:rPr>
        <w:t>Operating Expenses</w:t>
      </w:r>
    </w:p>
    <w:p w14:paraId="76A341F7" w14:textId="0B9BE32E" w:rsidR="00812A74" w:rsidRPr="00B559ED" w:rsidRDefault="00812A74" w:rsidP="00812A74">
      <w:pPr>
        <w:pStyle w:val="ListParagraph"/>
        <w:numPr>
          <w:ilvl w:val="0"/>
          <w:numId w:val="2"/>
        </w:numPr>
        <w:spacing w:after="0" w:line="240" w:lineRule="auto"/>
        <w:jc w:val="both"/>
        <w:rPr>
          <w:rFonts w:cstheme="minorHAnsi"/>
        </w:rPr>
      </w:pPr>
      <w:r w:rsidRPr="00B559ED">
        <w:rPr>
          <w:rFonts w:cstheme="minorHAnsi"/>
        </w:rPr>
        <w:t>Net Income</w:t>
      </w:r>
      <w:r w:rsidR="00AD0E47" w:rsidRPr="00B559ED">
        <w:rPr>
          <w:rFonts w:cstheme="minorHAnsi"/>
        </w:rPr>
        <w:t xml:space="preserve">: </w:t>
      </w:r>
      <w:r w:rsidR="00D6584D" w:rsidRPr="00B559ED">
        <w:rPr>
          <w:rFonts w:cstheme="minorHAnsi"/>
        </w:rPr>
        <w:t>$</w:t>
      </w:r>
      <w:r w:rsidR="005501EB">
        <w:rPr>
          <w:rFonts w:cstheme="minorHAnsi"/>
        </w:rPr>
        <w:t>-7,564.34</w:t>
      </w:r>
    </w:p>
    <w:p w14:paraId="7F184EDF" w14:textId="6B0E5FF9" w:rsidR="008356C1" w:rsidRDefault="00812A74" w:rsidP="007651DC">
      <w:pPr>
        <w:pStyle w:val="ListParagraph"/>
        <w:numPr>
          <w:ilvl w:val="0"/>
          <w:numId w:val="2"/>
        </w:numPr>
        <w:spacing w:after="0" w:line="240" w:lineRule="auto"/>
        <w:jc w:val="both"/>
        <w:rPr>
          <w:rFonts w:cstheme="minorHAnsi"/>
        </w:rPr>
      </w:pPr>
      <w:r w:rsidRPr="00214B4F">
        <w:rPr>
          <w:rFonts w:cstheme="minorHAnsi"/>
        </w:rPr>
        <w:t>Year to date Net Income: $</w:t>
      </w:r>
      <w:r w:rsidR="005501EB" w:rsidRPr="00214B4F">
        <w:rPr>
          <w:rFonts w:cstheme="minorHAnsi"/>
        </w:rPr>
        <w:t>21,797.71</w:t>
      </w:r>
    </w:p>
    <w:p w14:paraId="74C28B5F" w14:textId="0304CFFE" w:rsidR="00461061" w:rsidRPr="00214B4F" w:rsidRDefault="00461061" w:rsidP="007651DC">
      <w:pPr>
        <w:pStyle w:val="ListParagraph"/>
        <w:numPr>
          <w:ilvl w:val="0"/>
          <w:numId w:val="2"/>
        </w:numPr>
        <w:spacing w:after="0" w:line="240" w:lineRule="auto"/>
        <w:jc w:val="both"/>
        <w:rPr>
          <w:rFonts w:cstheme="minorHAnsi"/>
        </w:rPr>
      </w:pPr>
      <w:r>
        <w:rPr>
          <w:rFonts w:cstheme="minorHAnsi"/>
        </w:rPr>
        <w:t xml:space="preserve">Our operating expense </w:t>
      </w:r>
      <w:r w:rsidR="008876A8">
        <w:rPr>
          <w:rFonts w:cstheme="minorHAnsi"/>
        </w:rPr>
        <w:t>that came out this month included member clicks (our whole website), district funds</w:t>
      </w:r>
      <w:r w:rsidR="000010C0">
        <w:rPr>
          <w:rFonts w:cstheme="minorHAnsi"/>
        </w:rPr>
        <w:t xml:space="preserve">, our storage unit, and video conferencing fees. </w:t>
      </w:r>
    </w:p>
    <w:p w14:paraId="05237D5E" w14:textId="77777777" w:rsidR="00CE7400" w:rsidRPr="00214B4F" w:rsidRDefault="00CE7400"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p>
    <w:p w14:paraId="2961727C" w14:textId="353A82FA" w:rsidR="00C05202" w:rsidRPr="00214B4F" w:rsidRDefault="00792C99"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214B4F">
        <w:rPr>
          <w:rFonts w:asciiTheme="minorHAnsi" w:hAnsiTheme="minorHAnsi" w:cstheme="minorHAnsi"/>
          <w:b/>
          <w:bCs/>
          <w:sz w:val="22"/>
          <w:szCs w:val="22"/>
          <w:bdr w:val="none" w:sz="0" w:space="0" w:color="auto" w:frame="1"/>
        </w:rPr>
        <w:t xml:space="preserve">Membership Report- Cindy Poole </w:t>
      </w:r>
    </w:p>
    <w:p w14:paraId="40CBF258" w14:textId="37FD628C" w:rsidR="00056609" w:rsidRPr="00214B4F" w:rsidRDefault="00056609"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214B4F">
        <w:rPr>
          <w:rFonts w:asciiTheme="minorHAnsi" w:hAnsiTheme="minorHAnsi" w:cstheme="minorHAnsi"/>
          <w:b/>
          <w:bCs/>
          <w:sz w:val="22"/>
          <w:szCs w:val="22"/>
          <w:bdr w:val="none" w:sz="0" w:space="0" w:color="auto" w:frame="1"/>
        </w:rPr>
        <w:t xml:space="preserve">Reporting for the period from </w:t>
      </w:r>
      <w:r w:rsidR="00CD50C0" w:rsidRPr="00214B4F">
        <w:rPr>
          <w:rFonts w:asciiTheme="minorHAnsi" w:hAnsiTheme="minorHAnsi" w:cstheme="minorHAnsi"/>
          <w:b/>
          <w:bCs/>
          <w:sz w:val="22"/>
          <w:szCs w:val="22"/>
          <w:bdr w:val="none" w:sz="0" w:space="0" w:color="auto" w:frame="1"/>
        </w:rPr>
        <w:t>5/1/2023-5/31/2023</w:t>
      </w:r>
    </w:p>
    <w:p w14:paraId="5EE632D9" w14:textId="1F21D2A0" w:rsidR="00C05202" w:rsidRPr="00214B4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14B4F">
        <w:rPr>
          <w:rFonts w:asciiTheme="minorHAnsi" w:hAnsiTheme="minorHAnsi" w:cstheme="minorHAnsi"/>
          <w:sz w:val="22"/>
          <w:szCs w:val="22"/>
          <w:bdr w:val="none" w:sz="0" w:space="0" w:color="auto" w:frame="1"/>
        </w:rPr>
        <w:t>1</w:t>
      </w:r>
      <w:r w:rsidRPr="00214B4F">
        <w:rPr>
          <w:rFonts w:asciiTheme="minorHAnsi" w:hAnsiTheme="minorHAnsi" w:cstheme="minorHAnsi"/>
          <w:sz w:val="22"/>
          <w:szCs w:val="22"/>
          <w:bdr w:val="none" w:sz="0" w:space="0" w:color="auto" w:frame="1"/>
          <w:vertAlign w:val="superscript"/>
        </w:rPr>
        <w:t>st</w:t>
      </w:r>
      <w:r w:rsidRPr="00214B4F">
        <w:rPr>
          <w:rFonts w:asciiTheme="minorHAnsi" w:hAnsiTheme="minorHAnsi" w:cstheme="minorHAnsi"/>
          <w:sz w:val="22"/>
          <w:szCs w:val="22"/>
          <w:bdr w:val="none" w:sz="0" w:space="0" w:color="auto" w:frame="1"/>
        </w:rPr>
        <w:t xml:space="preserve"> year OT: </w:t>
      </w:r>
      <w:r w:rsidR="009B04F5" w:rsidRPr="00214B4F">
        <w:rPr>
          <w:rFonts w:asciiTheme="minorHAnsi" w:hAnsiTheme="minorHAnsi" w:cstheme="minorHAnsi"/>
          <w:sz w:val="22"/>
          <w:szCs w:val="22"/>
          <w:bdr w:val="none" w:sz="0" w:space="0" w:color="auto" w:frame="1"/>
        </w:rPr>
        <w:t>39</w:t>
      </w:r>
      <w:r w:rsidR="00950967" w:rsidRPr="00214B4F">
        <w:rPr>
          <w:rFonts w:asciiTheme="minorHAnsi" w:hAnsiTheme="minorHAnsi" w:cstheme="minorHAnsi"/>
          <w:sz w:val="22"/>
          <w:szCs w:val="22"/>
          <w:bdr w:val="none" w:sz="0" w:space="0" w:color="auto" w:frame="1"/>
        </w:rPr>
        <w:t xml:space="preserve"> </w:t>
      </w:r>
      <w:r w:rsidRPr="00214B4F">
        <w:rPr>
          <w:rFonts w:asciiTheme="minorHAnsi" w:hAnsiTheme="minorHAnsi" w:cstheme="minorHAnsi"/>
          <w:sz w:val="22"/>
          <w:szCs w:val="22"/>
          <w:bdr w:val="none" w:sz="0" w:space="0" w:color="auto" w:frame="1"/>
        </w:rPr>
        <w:t>(</w:t>
      </w:r>
      <w:r w:rsidR="009B04F5" w:rsidRPr="00214B4F">
        <w:rPr>
          <w:rFonts w:asciiTheme="minorHAnsi" w:hAnsiTheme="minorHAnsi" w:cstheme="minorHAnsi"/>
          <w:sz w:val="22"/>
          <w:szCs w:val="22"/>
          <w:bdr w:val="none" w:sz="0" w:space="0" w:color="auto" w:frame="1"/>
        </w:rPr>
        <w:t>-</w:t>
      </w:r>
      <w:r w:rsidR="00CD50C0" w:rsidRPr="00214B4F">
        <w:rPr>
          <w:rFonts w:asciiTheme="minorHAnsi" w:hAnsiTheme="minorHAnsi" w:cstheme="minorHAnsi"/>
          <w:sz w:val="22"/>
          <w:szCs w:val="22"/>
          <w:bdr w:val="none" w:sz="0" w:space="0" w:color="auto" w:frame="1"/>
        </w:rPr>
        <w:t>7</w:t>
      </w:r>
      <w:r w:rsidR="00F80200" w:rsidRPr="00214B4F">
        <w:rPr>
          <w:rFonts w:asciiTheme="minorHAnsi" w:hAnsiTheme="minorHAnsi" w:cstheme="minorHAnsi"/>
          <w:sz w:val="22"/>
          <w:szCs w:val="22"/>
          <w:bdr w:val="none" w:sz="0" w:space="0" w:color="auto" w:frame="1"/>
        </w:rPr>
        <w:t xml:space="preserve"> </w:t>
      </w:r>
      <w:r w:rsidR="00950967" w:rsidRPr="00214B4F">
        <w:rPr>
          <w:rFonts w:asciiTheme="minorHAnsi" w:hAnsiTheme="minorHAnsi" w:cstheme="minorHAnsi"/>
          <w:sz w:val="22"/>
          <w:szCs w:val="22"/>
          <w:bdr w:val="none" w:sz="0" w:space="0" w:color="auto" w:frame="1"/>
        </w:rPr>
        <w:t>change fr</w:t>
      </w:r>
      <w:r w:rsidRPr="00214B4F">
        <w:rPr>
          <w:rFonts w:asciiTheme="minorHAnsi" w:hAnsiTheme="minorHAnsi" w:cstheme="minorHAnsi"/>
          <w:sz w:val="22"/>
          <w:szCs w:val="22"/>
          <w:bdr w:val="none" w:sz="0" w:space="0" w:color="auto" w:frame="1"/>
        </w:rPr>
        <w:t>om 202</w:t>
      </w:r>
      <w:r w:rsidR="004E520E" w:rsidRPr="00214B4F">
        <w:rPr>
          <w:rFonts w:asciiTheme="minorHAnsi" w:hAnsiTheme="minorHAnsi" w:cstheme="minorHAnsi"/>
          <w:sz w:val="22"/>
          <w:szCs w:val="22"/>
          <w:bdr w:val="none" w:sz="0" w:space="0" w:color="auto" w:frame="1"/>
        </w:rPr>
        <w:t>2</w:t>
      </w:r>
      <w:r w:rsidRPr="00214B4F">
        <w:rPr>
          <w:rFonts w:asciiTheme="minorHAnsi" w:hAnsiTheme="minorHAnsi" w:cstheme="minorHAnsi"/>
          <w:sz w:val="22"/>
          <w:szCs w:val="22"/>
          <w:bdr w:val="none" w:sz="0" w:space="0" w:color="auto" w:frame="1"/>
        </w:rPr>
        <w:t>)</w:t>
      </w:r>
    </w:p>
    <w:p w14:paraId="6DD41011" w14:textId="48066AE6" w:rsidR="00C05202" w:rsidRPr="00214B4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14B4F">
        <w:rPr>
          <w:rFonts w:asciiTheme="minorHAnsi" w:hAnsiTheme="minorHAnsi" w:cstheme="minorHAnsi"/>
          <w:sz w:val="22"/>
          <w:szCs w:val="22"/>
          <w:bdr w:val="none" w:sz="0" w:space="0" w:color="auto" w:frame="1"/>
        </w:rPr>
        <w:t>1</w:t>
      </w:r>
      <w:r w:rsidRPr="00214B4F">
        <w:rPr>
          <w:rFonts w:asciiTheme="minorHAnsi" w:hAnsiTheme="minorHAnsi" w:cstheme="minorHAnsi"/>
          <w:sz w:val="22"/>
          <w:szCs w:val="22"/>
          <w:bdr w:val="none" w:sz="0" w:space="0" w:color="auto" w:frame="1"/>
          <w:vertAlign w:val="superscript"/>
        </w:rPr>
        <w:t>st</w:t>
      </w:r>
      <w:r w:rsidRPr="00214B4F">
        <w:rPr>
          <w:rFonts w:asciiTheme="minorHAnsi" w:hAnsiTheme="minorHAnsi" w:cstheme="minorHAnsi"/>
          <w:sz w:val="22"/>
          <w:szCs w:val="22"/>
          <w:bdr w:val="none" w:sz="0" w:space="0" w:color="auto" w:frame="1"/>
        </w:rPr>
        <w:t xml:space="preserve"> year OTA: </w:t>
      </w:r>
      <w:r w:rsidR="009B04F5" w:rsidRPr="00214B4F">
        <w:rPr>
          <w:rFonts w:asciiTheme="minorHAnsi" w:hAnsiTheme="minorHAnsi" w:cstheme="minorHAnsi"/>
          <w:sz w:val="22"/>
          <w:szCs w:val="22"/>
          <w:bdr w:val="none" w:sz="0" w:space="0" w:color="auto" w:frame="1"/>
        </w:rPr>
        <w:t>1</w:t>
      </w:r>
      <w:r w:rsidR="00CD50C0" w:rsidRPr="00214B4F">
        <w:rPr>
          <w:rFonts w:asciiTheme="minorHAnsi" w:hAnsiTheme="minorHAnsi" w:cstheme="minorHAnsi"/>
          <w:sz w:val="22"/>
          <w:szCs w:val="22"/>
          <w:bdr w:val="none" w:sz="0" w:space="0" w:color="auto" w:frame="1"/>
        </w:rPr>
        <w:t>4</w:t>
      </w:r>
      <w:r w:rsidR="00677BD1" w:rsidRPr="00214B4F">
        <w:rPr>
          <w:rFonts w:asciiTheme="minorHAnsi" w:hAnsiTheme="minorHAnsi" w:cstheme="minorHAnsi"/>
          <w:sz w:val="22"/>
          <w:szCs w:val="22"/>
          <w:bdr w:val="none" w:sz="0" w:space="0" w:color="auto" w:frame="1"/>
        </w:rPr>
        <w:t xml:space="preserve"> </w:t>
      </w:r>
      <w:r w:rsidRPr="00214B4F">
        <w:rPr>
          <w:rFonts w:asciiTheme="minorHAnsi" w:hAnsiTheme="minorHAnsi" w:cstheme="minorHAnsi"/>
          <w:sz w:val="22"/>
          <w:szCs w:val="22"/>
          <w:bdr w:val="none" w:sz="0" w:space="0" w:color="auto" w:frame="1"/>
        </w:rPr>
        <w:t>(</w:t>
      </w:r>
      <w:r w:rsidR="00F80200" w:rsidRPr="00214B4F">
        <w:rPr>
          <w:rFonts w:asciiTheme="minorHAnsi" w:hAnsiTheme="minorHAnsi" w:cstheme="minorHAnsi"/>
          <w:sz w:val="22"/>
          <w:szCs w:val="22"/>
          <w:bdr w:val="none" w:sz="0" w:space="0" w:color="auto" w:frame="1"/>
        </w:rPr>
        <w:t>-</w:t>
      </w:r>
      <w:r w:rsidR="00CD50C0" w:rsidRPr="00214B4F">
        <w:rPr>
          <w:rFonts w:asciiTheme="minorHAnsi" w:hAnsiTheme="minorHAnsi" w:cstheme="minorHAnsi"/>
          <w:sz w:val="22"/>
          <w:szCs w:val="22"/>
          <w:bdr w:val="none" w:sz="0" w:space="0" w:color="auto" w:frame="1"/>
        </w:rPr>
        <w:t>5</w:t>
      </w:r>
      <w:r w:rsidR="003076A2" w:rsidRPr="00214B4F">
        <w:rPr>
          <w:rFonts w:asciiTheme="minorHAnsi" w:hAnsiTheme="minorHAnsi" w:cstheme="minorHAnsi"/>
          <w:sz w:val="22"/>
          <w:szCs w:val="22"/>
          <w:bdr w:val="none" w:sz="0" w:space="0" w:color="auto" w:frame="1"/>
        </w:rPr>
        <w:t xml:space="preserve"> </w:t>
      </w:r>
      <w:r w:rsidRPr="00214B4F">
        <w:rPr>
          <w:rFonts w:asciiTheme="minorHAnsi" w:hAnsiTheme="minorHAnsi" w:cstheme="minorHAnsi"/>
          <w:sz w:val="22"/>
          <w:szCs w:val="22"/>
          <w:bdr w:val="none" w:sz="0" w:space="0" w:color="auto" w:frame="1"/>
        </w:rPr>
        <w:t>from 202</w:t>
      </w:r>
      <w:r w:rsidR="004E520E" w:rsidRPr="00214B4F">
        <w:rPr>
          <w:rFonts w:asciiTheme="minorHAnsi" w:hAnsiTheme="minorHAnsi" w:cstheme="minorHAnsi"/>
          <w:sz w:val="22"/>
          <w:szCs w:val="22"/>
          <w:bdr w:val="none" w:sz="0" w:space="0" w:color="auto" w:frame="1"/>
        </w:rPr>
        <w:t>2</w:t>
      </w:r>
      <w:r w:rsidRPr="00214B4F">
        <w:rPr>
          <w:rFonts w:asciiTheme="minorHAnsi" w:hAnsiTheme="minorHAnsi" w:cstheme="minorHAnsi"/>
          <w:sz w:val="22"/>
          <w:szCs w:val="22"/>
          <w:bdr w:val="none" w:sz="0" w:space="0" w:color="auto" w:frame="1"/>
        </w:rPr>
        <w:t>)</w:t>
      </w:r>
    </w:p>
    <w:p w14:paraId="1B744624" w14:textId="60DCD884" w:rsidR="00C05202" w:rsidRPr="00214B4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14B4F">
        <w:rPr>
          <w:rFonts w:asciiTheme="minorHAnsi" w:hAnsiTheme="minorHAnsi" w:cstheme="minorHAnsi"/>
          <w:sz w:val="22"/>
          <w:szCs w:val="22"/>
          <w:bdr w:val="none" w:sz="0" w:space="0" w:color="auto" w:frame="1"/>
        </w:rPr>
        <w:t>OT: 3</w:t>
      </w:r>
      <w:r w:rsidR="000877E9" w:rsidRPr="00214B4F">
        <w:rPr>
          <w:rFonts w:asciiTheme="minorHAnsi" w:hAnsiTheme="minorHAnsi" w:cstheme="minorHAnsi"/>
          <w:sz w:val="22"/>
          <w:szCs w:val="22"/>
          <w:bdr w:val="none" w:sz="0" w:space="0" w:color="auto" w:frame="1"/>
        </w:rPr>
        <w:t>57</w:t>
      </w:r>
      <w:r w:rsidR="003070F0" w:rsidRPr="00214B4F">
        <w:rPr>
          <w:rFonts w:asciiTheme="minorHAnsi" w:hAnsiTheme="minorHAnsi" w:cstheme="minorHAnsi"/>
          <w:sz w:val="22"/>
          <w:szCs w:val="22"/>
          <w:bdr w:val="none" w:sz="0" w:space="0" w:color="auto" w:frame="1"/>
        </w:rPr>
        <w:t xml:space="preserve"> </w:t>
      </w:r>
      <w:r w:rsidRPr="00214B4F">
        <w:rPr>
          <w:rFonts w:asciiTheme="minorHAnsi" w:hAnsiTheme="minorHAnsi" w:cstheme="minorHAnsi"/>
          <w:sz w:val="22"/>
          <w:szCs w:val="22"/>
          <w:bdr w:val="none" w:sz="0" w:space="0" w:color="auto" w:frame="1"/>
        </w:rPr>
        <w:t>(</w:t>
      </w:r>
      <w:r w:rsidR="00023F8B" w:rsidRPr="00214B4F">
        <w:rPr>
          <w:rFonts w:asciiTheme="minorHAnsi" w:hAnsiTheme="minorHAnsi" w:cstheme="minorHAnsi"/>
          <w:sz w:val="22"/>
          <w:szCs w:val="22"/>
          <w:bdr w:val="none" w:sz="0" w:space="0" w:color="auto" w:frame="1"/>
        </w:rPr>
        <w:t>-</w:t>
      </w:r>
      <w:r w:rsidR="004925E5" w:rsidRPr="00214B4F">
        <w:rPr>
          <w:rFonts w:asciiTheme="minorHAnsi" w:hAnsiTheme="minorHAnsi" w:cstheme="minorHAnsi"/>
          <w:sz w:val="22"/>
          <w:szCs w:val="22"/>
          <w:bdr w:val="none" w:sz="0" w:space="0" w:color="auto" w:frame="1"/>
        </w:rPr>
        <w:t>2</w:t>
      </w:r>
      <w:r w:rsidR="00CD50C0" w:rsidRPr="00214B4F">
        <w:rPr>
          <w:rFonts w:asciiTheme="minorHAnsi" w:hAnsiTheme="minorHAnsi" w:cstheme="minorHAnsi"/>
          <w:sz w:val="22"/>
          <w:szCs w:val="22"/>
          <w:bdr w:val="none" w:sz="0" w:space="0" w:color="auto" w:frame="1"/>
        </w:rPr>
        <w:t>7</w:t>
      </w:r>
      <w:r w:rsidR="00950967" w:rsidRPr="00214B4F">
        <w:rPr>
          <w:rFonts w:asciiTheme="minorHAnsi" w:hAnsiTheme="minorHAnsi" w:cstheme="minorHAnsi"/>
          <w:sz w:val="22"/>
          <w:szCs w:val="22"/>
          <w:bdr w:val="none" w:sz="0" w:space="0" w:color="auto" w:frame="1"/>
        </w:rPr>
        <w:t xml:space="preserve"> </w:t>
      </w:r>
      <w:r w:rsidRPr="00214B4F">
        <w:rPr>
          <w:rFonts w:asciiTheme="minorHAnsi" w:hAnsiTheme="minorHAnsi" w:cstheme="minorHAnsi"/>
          <w:sz w:val="22"/>
          <w:szCs w:val="22"/>
          <w:bdr w:val="none" w:sz="0" w:space="0" w:color="auto" w:frame="1"/>
        </w:rPr>
        <w:t>from 202</w:t>
      </w:r>
      <w:r w:rsidR="004E520E" w:rsidRPr="00214B4F">
        <w:rPr>
          <w:rFonts w:asciiTheme="minorHAnsi" w:hAnsiTheme="minorHAnsi" w:cstheme="minorHAnsi"/>
          <w:sz w:val="22"/>
          <w:szCs w:val="22"/>
          <w:bdr w:val="none" w:sz="0" w:space="0" w:color="auto" w:frame="1"/>
        </w:rPr>
        <w:t>2</w:t>
      </w:r>
      <w:r w:rsidRPr="00214B4F">
        <w:rPr>
          <w:rFonts w:asciiTheme="minorHAnsi" w:hAnsiTheme="minorHAnsi" w:cstheme="minorHAnsi"/>
          <w:sz w:val="22"/>
          <w:szCs w:val="22"/>
          <w:bdr w:val="none" w:sz="0" w:space="0" w:color="auto" w:frame="1"/>
        </w:rPr>
        <w:t>)</w:t>
      </w:r>
    </w:p>
    <w:p w14:paraId="48A56E53" w14:textId="33FF305E" w:rsidR="00C05202" w:rsidRPr="00214B4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14B4F">
        <w:rPr>
          <w:rFonts w:asciiTheme="minorHAnsi" w:hAnsiTheme="minorHAnsi" w:cstheme="minorHAnsi"/>
          <w:sz w:val="22"/>
          <w:szCs w:val="22"/>
          <w:bdr w:val="none" w:sz="0" w:space="0" w:color="auto" w:frame="1"/>
        </w:rPr>
        <w:t xml:space="preserve">OTA: </w:t>
      </w:r>
      <w:r w:rsidR="00C27BA0" w:rsidRPr="00214B4F">
        <w:rPr>
          <w:rFonts w:asciiTheme="minorHAnsi" w:hAnsiTheme="minorHAnsi" w:cstheme="minorHAnsi"/>
          <w:sz w:val="22"/>
          <w:szCs w:val="22"/>
          <w:bdr w:val="none" w:sz="0" w:space="0" w:color="auto" w:frame="1"/>
        </w:rPr>
        <w:t>8</w:t>
      </w:r>
      <w:r w:rsidR="00A826EE" w:rsidRPr="00214B4F">
        <w:rPr>
          <w:rFonts w:asciiTheme="minorHAnsi" w:hAnsiTheme="minorHAnsi" w:cstheme="minorHAnsi"/>
          <w:sz w:val="22"/>
          <w:szCs w:val="22"/>
          <w:bdr w:val="none" w:sz="0" w:space="0" w:color="auto" w:frame="1"/>
        </w:rPr>
        <w:t>9</w:t>
      </w:r>
      <w:r w:rsidRPr="00214B4F">
        <w:rPr>
          <w:rFonts w:asciiTheme="minorHAnsi" w:hAnsiTheme="minorHAnsi" w:cstheme="minorHAnsi"/>
          <w:sz w:val="22"/>
          <w:szCs w:val="22"/>
          <w:bdr w:val="none" w:sz="0" w:space="0" w:color="auto" w:frame="1"/>
        </w:rPr>
        <w:t xml:space="preserve"> (</w:t>
      </w:r>
      <w:r w:rsidR="00950967" w:rsidRPr="00214B4F">
        <w:rPr>
          <w:rFonts w:asciiTheme="minorHAnsi" w:hAnsiTheme="minorHAnsi" w:cstheme="minorHAnsi"/>
          <w:sz w:val="22"/>
          <w:szCs w:val="22"/>
          <w:bdr w:val="none" w:sz="0" w:space="0" w:color="auto" w:frame="1"/>
        </w:rPr>
        <w:t>-</w:t>
      </w:r>
      <w:r w:rsidR="000877E9" w:rsidRPr="00214B4F">
        <w:rPr>
          <w:rFonts w:asciiTheme="minorHAnsi" w:hAnsiTheme="minorHAnsi" w:cstheme="minorHAnsi"/>
          <w:sz w:val="22"/>
          <w:szCs w:val="22"/>
          <w:bdr w:val="none" w:sz="0" w:space="0" w:color="auto" w:frame="1"/>
        </w:rPr>
        <w:t>3</w:t>
      </w:r>
      <w:r w:rsidR="00A826EE" w:rsidRPr="00214B4F">
        <w:rPr>
          <w:rFonts w:asciiTheme="minorHAnsi" w:hAnsiTheme="minorHAnsi" w:cstheme="minorHAnsi"/>
          <w:sz w:val="22"/>
          <w:szCs w:val="22"/>
          <w:bdr w:val="none" w:sz="0" w:space="0" w:color="auto" w:frame="1"/>
        </w:rPr>
        <w:t>2</w:t>
      </w:r>
      <w:r w:rsidRPr="00214B4F">
        <w:rPr>
          <w:rFonts w:asciiTheme="minorHAnsi" w:hAnsiTheme="minorHAnsi" w:cstheme="minorHAnsi"/>
          <w:sz w:val="22"/>
          <w:szCs w:val="22"/>
          <w:bdr w:val="none" w:sz="0" w:space="0" w:color="auto" w:frame="1"/>
        </w:rPr>
        <w:t xml:space="preserve"> from 202</w:t>
      </w:r>
      <w:r w:rsidR="004E520E" w:rsidRPr="00214B4F">
        <w:rPr>
          <w:rFonts w:asciiTheme="minorHAnsi" w:hAnsiTheme="minorHAnsi" w:cstheme="minorHAnsi"/>
          <w:sz w:val="22"/>
          <w:szCs w:val="22"/>
          <w:bdr w:val="none" w:sz="0" w:space="0" w:color="auto" w:frame="1"/>
        </w:rPr>
        <w:t>2</w:t>
      </w:r>
      <w:r w:rsidRPr="00214B4F">
        <w:rPr>
          <w:rFonts w:asciiTheme="minorHAnsi" w:hAnsiTheme="minorHAnsi" w:cstheme="minorHAnsi"/>
          <w:sz w:val="22"/>
          <w:szCs w:val="22"/>
          <w:bdr w:val="none" w:sz="0" w:space="0" w:color="auto" w:frame="1"/>
        </w:rPr>
        <w:t>)</w:t>
      </w:r>
    </w:p>
    <w:p w14:paraId="5132888F" w14:textId="389BEC0C" w:rsidR="00C05202" w:rsidRPr="00214B4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14B4F">
        <w:rPr>
          <w:rFonts w:asciiTheme="minorHAnsi" w:hAnsiTheme="minorHAnsi" w:cstheme="minorHAnsi"/>
          <w:sz w:val="22"/>
          <w:szCs w:val="22"/>
          <w:bdr w:val="none" w:sz="0" w:space="0" w:color="auto" w:frame="1"/>
        </w:rPr>
        <w:t xml:space="preserve">Retired: </w:t>
      </w:r>
      <w:r w:rsidR="004925E5" w:rsidRPr="00214B4F">
        <w:rPr>
          <w:rFonts w:asciiTheme="minorHAnsi" w:hAnsiTheme="minorHAnsi" w:cstheme="minorHAnsi"/>
          <w:sz w:val="22"/>
          <w:szCs w:val="22"/>
          <w:bdr w:val="none" w:sz="0" w:space="0" w:color="auto" w:frame="1"/>
        </w:rPr>
        <w:t>3</w:t>
      </w:r>
      <w:r w:rsidRPr="00214B4F">
        <w:rPr>
          <w:rFonts w:asciiTheme="minorHAnsi" w:hAnsiTheme="minorHAnsi" w:cstheme="minorHAnsi"/>
          <w:sz w:val="22"/>
          <w:szCs w:val="22"/>
          <w:bdr w:val="none" w:sz="0" w:space="0" w:color="auto" w:frame="1"/>
        </w:rPr>
        <w:t xml:space="preserve"> (</w:t>
      </w:r>
      <w:r w:rsidR="004925E5" w:rsidRPr="00214B4F">
        <w:rPr>
          <w:rFonts w:asciiTheme="minorHAnsi" w:hAnsiTheme="minorHAnsi" w:cstheme="minorHAnsi"/>
          <w:sz w:val="22"/>
          <w:szCs w:val="22"/>
          <w:bdr w:val="none" w:sz="0" w:space="0" w:color="auto" w:frame="1"/>
        </w:rPr>
        <w:t>no change</w:t>
      </w:r>
      <w:r w:rsidR="00056609" w:rsidRPr="00214B4F">
        <w:rPr>
          <w:rFonts w:asciiTheme="minorHAnsi" w:hAnsiTheme="minorHAnsi" w:cstheme="minorHAnsi"/>
          <w:sz w:val="22"/>
          <w:szCs w:val="22"/>
          <w:bdr w:val="none" w:sz="0" w:space="0" w:color="auto" w:frame="1"/>
        </w:rPr>
        <w:t xml:space="preserve"> </w:t>
      </w:r>
      <w:r w:rsidRPr="00214B4F">
        <w:rPr>
          <w:rFonts w:asciiTheme="minorHAnsi" w:hAnsiTheme="minorHAnsi" w:cstheme="minorHAnsi"/>
          <w:sz w:val="22"/>
          <w:szCs w:val="22"/>
          <w:bdr w:val="none" w:sz="0" w:space="0" w:color="auto" w:frame="1"/>
        </w:rPr>
        <w:t>from 202</w:t>
      </w:r>
      <w:r w:rsidR="004E520E" w:rsidRPr="00214B4F">
        <w:rPr>
          <w:rFonts w:asciiTheme="minorHAnsi" w:hAnsiTheme="minorHAnsi" w:cstheme="minorHAnsi"/>
          <w:sz w:val="22"/>
          <w:szCs w:val="22"/>
          <w:bdr w:val="none" w:sz="0" w:space="0" w:color="auto" w:frame="1"/>
        </w:rPr>
        <w:t>2</w:t>
      </w:r>
      <w:r w:rsidRPr="00214B4F">
        <w:rPr>
          <w:rFonts w:asciiTheme="minorHAnsi" w:hAnsiTheme="minorHAnsi" w:cstheme="minorHAnsi"/>
          <w:sz w:val="22"/>
          <w:szCs w:val="22"/>
          <w:bdr w:val="none" w:sz="0" w:space="0" w:color="auto" w:frame="1"/>
        </w:rPr>
        <w:t>)</w:t>
      </w:r>
    </w:p>
    <w:p w14:paraId="3B87E2B3" w14:textId="62BC0475" w:rsidR="00C05202" w:rsidRPr="00214B4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14B4F">
        <w:rPr>
          <w:rFonts w:asciiTheme="minorHAnsi" w:hAnsiTheme="minorHAnsi" w:cstheme="minorHAnsi"/>
          <w:sz w:val="22"/>
          <w:szCs w:val="22"/>
          <w:bdr w:val="none" w:sz="0" w:space="0" w:color="auto" w:frame="1"/>
        </w:rPr>
        <w:t xml:space="preserve">Student: </w:t>
      </w:r>
      <w:r w:rsidR="00950967" w:rsidRPr="00214B4F">
        <w:rPr>
          <w:rFonts w:asciiTheme="minorHAnsi" w:hAnsiTheme="minorHAnsi" w:cstheme="minorHAnsi"/>
          <w:sz w:val="22"/>
          <w:szCs w:val="22"/>
          <w:bdr w:val="none" w:sz="0" w:space="0" w:color="auto" w:frame="1"/>
        </w:rPr>
        <w:t>4</w:t>
      </w:r>
      <w:r w:rsidR="00F80200" w:rsidRPr="00214B4F">
        <w:rPr>
          <w:rFonts w:asciiTheme="minorHAnsi" w:hAnsiTheme="minorHAnsi" w:cstheme="minorHAnsi"/>
          <w:sz w:val="22"/>
          <w:szCs w:val="22"/>
          <w:bdr w:val="none" w:sz="0" w:space="0" w:color="auto" w:frame="1"/>
        </w:rPr>
        <w:t>2</w:t>
      </w:r>
      <w:r w:rsidR="00A826EE" w:rsidRPr="00214B4F">
        <w:rPr>
          <w:rFonts w:asciiTheme="minorHAnsi" w:hAnsiTheme="minorHAnsi" w:cstheme="minorHAnsi"/>
          <w:sz w:val="22"/>
          <w:szCs w:val="22"/>
          <w:bdr w:val="none" w:sz="0" w:space="0" w:color="auto" w:frame="1"/>
        </w:rPr>
        <w:t>2</w:t>
      </w:r>
      <w:r w:rsidR="003070F0" w:rsidRPr="00214B4F">
        <w:rPr>
          <w:rFonts w:asciiTheme="minorHAnsi" w:hAnsiTheme="minorHAnsi" w:cstheme="minorHAnsi"/>
          <w:sz w:val="22"/>
          <w:szCs w:val="22"/>
          <w:bdr w:val="none" w:sz="0" w:space="0" w:color="auto" w:frame="1"/>
        </w:rPr>
        <w:t xml:space="preserve"> </w:t>
      </w:r>
      <w:r w:rsidRPr="00214B4F">
        <w:rPr>
          <w:rFonts w:asciiTheme="minorHAnsi" w:hAnsiTheme="minorHAnsi" w:cstheme="minorHAnsi"/>
          <w:sz w:val="22"/>
          <w:szCs w:val="22"/>
          <w:bdr w:val="none" w:sz="0" w:space="0" w:color="auto" w:frame="1"/>
        </w:rPr>
        <w:t>(</w:t>
      </w:r>
      <w:r w:rsidR="00A826EE" w:rsidRPr="00214B4F">
        <w:rPr>
          <w:rFonts w:asciiTheme="minorHAnsi" w:hAnsiTheme="minorHAnsi" w:cstheme="minorHAnsi"/>
          <w:sz w:val="22"/>
          <w:szCs w:val="22"/>
          <w:bdr w:val="none" w:sz="0" w:space="0" w:color="auto" w:frame="1"/>
        </w:rPr>
        <w:t>-14</w:t>
      </w:r>
      <w:r w:rsidR="006857E7" w:rsidRPr="00214B4F">
        <w:rPr>
          <w:rFonts w:asciiTheme="minorHAnsi" w:hAnsiTheme="minorHAnsi" w:cstheme="minorHAnsi"/>
          <w:sz w:val="22"/>
          <w:szCs w:val="22"/>
          <w:bdr w:val="none" w:sz="0" w:space="0" w:color="auto" w:frame="1"/>
        </w:rPr>
        <w:t xml:space="preserve"> </w:t>
      </w:r>
      <w:r w:rsidRPr="00214B4F">
        <w:rPr>
          <w:rFonts w:asciiTheme="minorHAnsi" w:hAnsiTheme="minorHAnsi" w:cstheme="minorHAnsi"/>
          <w:sz w:val="22"/>
          <w:szCs w:val="22"/>
          <w:bdr w:val="none" w:sz="0" w:space="0" w:color="auto" w:frame="1"/>
        </w:rPr>
        <w:t>from 202</w:t>
      </w:r>
      <w:r w:rsidR="004E520E" w:rsidRPr="00214B4F">
        <w:rPr>
          <w:rFonts w:asciiTheme="minorHAnsi" w:hAnsiTheme="minorHAnsi" w:cstheme="minorHAnsi"/>
          <w:sz w:val="22"/>
          <w:szCs w:val="22"/>
          <w:bdr w:val="none" w:sz="0" w:space="0" w:color="auto" w:frame="1"/>
        </w:rPr>
        <w:t>2</w:t>
      </w:r>
      <w:r w:rsidRPr="00214B4F">
        <w:rPr>
          <w:rFonts w:asciiTheme="minorHAnsi" w:hAnsiTheme="minorHAnsi" w:cstheme="minorHAnsi"/>
          <w:sz w:val="22"/>
          <w:szCs w:val="22"/>
          <w:bdr w:val="none" w:sz="0" w:space="0" w:color="auto" w:frame="1"/>
        </w:rPr>
        <w:t xml:space="preserve">) </w:t>
      </w:r>
    </w:p>
    <w:p w14:paraId="265FAE66" w14:textId="3E4ADFB4" w:rsidR="009C7E54" w:rsidRPr="00214B4F" w:rsidRDefault="00A826EE" w:rsidP="006857E7">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14B4F">
        <w:rPr>
          <w:rFonts w:asciiTheme="minorHAnsi" w:hAnsiTheme="minorHAnsi" w:cstheme="minorHAnsi"/>
          <w:sz w:val="22"/>
          <w:szCs w:val="22"/>
          <w:bdr w:val="none" w:sz="0" w:space="0" w:color="auto" w:frame="1"/>
        </w:rPr>
        <w:t>40</w:t>
      </w:r>
      <w:r w:rsidR="00F219DF" w:rsidRPr="00214B4F">
        <w:rPr>
          <w:rFonts w:asciiTheme="minorHAnsi" w:hAnsiTheme="minorHAnsi" w:cstheme="minorHAnsi"/>
          <w:sz w:val="22"/>
          <w:szCs w:val="22"/>
          <w:bdr w:val="none" w:sz="0" w:space="0" w:color="auto" w:frame="1"/>
        </w:rPr>
        <w:t xml:space="preserve"> </w:t>
      </w:r>
      <w:r w:rsidR="006857E7" w:rsidRPr="00214B4F">
        <w:rPr>
          <w:rFonts w:asciiTheme="minorHAnsi" w:hAnsiTheme="minorHAnsi" w:cstheme="minorHAnsi"/>
          <w:sz w:val="22"/>
          <w:szCs w:val="22"/>
          <w:bdr w:val="none" w:sz="0" w:space="0" w:color="auto" w:frame="1"/>
        </w:rPr>
        <w:t>people renewed their membership in</w:t>
      </w:r>
      <w:r w:rsidRPr="00214B4F">
        <w:rPr>
          <w:rFonts w:asciiTheme="minorHAnsi" w:hAnsiTheme="minorHAnsi" w:cstheme="minorHAnsi"/>
          <w:sz w:val="22"/>
          <w:szCs w:val="22"/>
          <w:bdr w:val="none" w:sz="0" w:space="0" w:color="auto" w:frame="1"/>
        </w:rPr>
        <w:t xml:space="preserve"> May</w:t>
      </w:r>
      <w:r w:rsidR="000877E9" w:rsidRPr="00214B4F">
        <w:rPr>
          <w:rFonts w:asciiTheme="minorHAnsi" w:hAnsiTheme="minorHAnsi" w:cstheme="minorHAnsi"/>
          <w:sz w:val="22"/>
          <w:szCs w:val="22"/>
          <w:bdr w:val="none" w:sz="0" w:space="0" w:color="auto" w:frame="1"/>
        </w:rPr>
        <w:t>.</w:t>
      </w:r>
      <w:r w:rsidR="006857E7" w:rsidRPr="00214B4F">
        <w:rPr>
          <w:rFonts w:asciiTheme="minorHAnsi" w:hAnsiTheme="minorHAnsi" w:cstheme="minorHAnsi"/>
          <w:sz w:val="22"/>
          <w:szCs w:val="22"/>
          <w:bdr w:val="none" w:sz="0" w:space="0" w:color="auto" w:frame="1"/>
        </w:rPr>
        <w:t xml:space="preserve"> </w:t>
      </w:r>
      <w:r w:rsidR="000877E9" w:rsidRPr="00214B4F">
        <w:rPr>
          <w:rFonts w:asciiTheme="minorHAnsi" w:hAnsiTheme="minorHAnsi" w:cstheme="minorHAnsi"/>
          <w:sz w:val="22"/>
          <w:szCs w:val="22"/>
          <w:bdr w:val="none" w:sz="0" w:space="0" w:color="auto" w:frame="1"/>
        </w:rPr>
        <w:t>2</w:t>
      </w:r>
      <w:r w:rsidRPr="00214B4F">
        <w:rPr>
          <w:rFonts w:asciiTheme="minorHAnsi" w:hAnsiTheme="minorHAnsi" w:cstheme="minorHAnsi"/>
          <w:sz w:val="22"/>
          <w:szCs w:val="22"/>
          <w:bdr w:val="none" w:sz="0" w:space="0" w:color="auto" w:frame="1"/>
        </w:rPr>
        <w:t>9</w:t>
      </w:r>
      <w:r w:rsidR="006857E7" w:rsidRPr="00214B4F">
        <w:rPr>
          <w:rFonts w:asciiTheme="minorHAnsi" w:hAnsiTheme="minorHAnsi" w:cstheme="minorHAnsi"/>
          <w:sz w:val="22"/>
          <w:szCs w:val="22"/>
          <w:bdr w:val="none" w:sz="0" w:space="0" w:color="auto" w:frame="1"/>
        </w:rPr>
        <w:t xml:space="preserve"> people let their membership lapse</w:t>
      </w:r>
      <w:r w:rsidR="00A02DC9" w:rsidRPr="00214B4F">
        <w:rPr>
          <w:rFonts w:asciiTheme="minorHAnsi" w:hAnsiTheme="minorHAnsi" w:cstheme="minorHAnsi"/>
          <w:sz w:val="22"/>
          <w:szCs w:val="22"/>
          <w:bdr w:val="none" w:sz="0" w:space="0" w:color="auto" w:frame="1"/>
        </w:rPr>
        <w:t xml:space="preserve"> </w:t>
      </w:r>
      <w:r w:rsidR="0078403A" w:rsidRPr="00214B4F">
        <w:rPr>
          <w:rFonts w:asciiTheme="minorHAnsi" w:hAnsiTheme="minorHAnsi" w:cstheme="minorHAnsi"/>
          <w:sz w:val="22"/>
          <w:szCs w:val="22"/>
          <w:bdr w:val="none" w:sz="0" w:space="0" w:color="auto" w:frame="1"/>
        </w:rPr>
        <w:t xml:space="preserve">and 75 renewed their membership. </w:t>
      </w:r>
      <w:r w:rsidR="006857E7" w:rsidRPr="00214B4F">
        <w:rPr>
          <w:rFonts w:asciiTheme="minorHAnsi" w:hAnsiTheme="minorHAnsi" w:cstheme="minorHAnsi"/>
          <w:sz w:val="22"/>
          <w:szCs w:val="22"/>
          <w:bdr w:val="none" w:sz="0" w:space="0" w:color="auto" w:frame="1"/>
        </w:rPr>
        <w:t xml:space="preserve">The breakdown of people who let their membership lapse were </w:t>
      </w:r>
      <w:r w:rsidR="00A02DC9" w:rsidRPr="00214B4F">
        <w:rPr>
          <w:rFonts w:asciiTheme="minorHAnsi" w:hAnsiTheme="minorHAnsi" w:cstheme="minorHAnsi"/>
          <w:sz w:val="22"/>
          <w:szCs w:val="22"/>
          <w:bdr w:val="none" w:sz="0" w:space="0" w:color="auto" w:frame="1"/>
        </w:rPr>
        <w:t>1</w:t>
      </w:r>
      <w:r w:rsidR="0078403A" w:rsidRPr="00214B4F">
        <w:rPr>
          <w:rFonts w:asciiTheme="minorHAnsi" w:hAnsiTheme="minorHAnsi" w:cstheme="minorHAnsi"/>
          <w:sz w:val="22"/>
          <w:szCs w:val="22"/>
          <w:bdr w:val="none" w:sz="0" w:space="0" w:color="auto" w:frame="1"/>
        </w:rPr>
        <w:t>2</w:t>
      </w:r>
      <w:r w:rsidR="0094537C" w:rsidRPr="00214B4F">
        <w:rPr>
          <w:rFonts w:asciiTheme="minorHAnsi" w:hAnsiTheme="minorHAnsi" w:cstheme="minorHAnsi"/>
          <w:sz w:val="22"/>
          <w:szCs w:val="22"/>
          <w:bdr w:val="none" w:sz="0" w:space="0" w:color="auto" w:frame="1"/>
        </w:rPr>
        <w:t xml:space="preserve"> </w:t>
      </w:r>
      <w:r w:rsidR="006857E7" w:rsidRPr="00214B4F">
        <w:rPr>
          <w:rFonts w:asciiTheme="minorHAnsi" w:hAnsiTheme="minorHAnsi" w:cstheme="minorHAnsi"/>
          <w:sz w:val="22"/>
          <w:szCs w:val="22"/>
          <w:bdr w:val="none" w:sz="0" w:space="0" w:color="auto" w:frame="1"/>
        </w:rPr>
        <w:t xml:space="preserve">OT’s, </w:t>
      </w:r>
      <w:r w:rsidR="0078403A" w:rsidRPr="00214B4F">
        <w:rPr>
          <w:rFonts w:asciiTheme="minorHAnsi" w:hAnsiTheme="minorHAnsi" w:cstheme="minorHAnsi"/>
          <w:sz w:val="22"/>
          <w:szCs w:val="22"/>
          <w:bdr w:val="none" w:sz="0" w:space="0" w:color="auto" w:frame="1"/>
        </w:rPr>
        <w:t>4</w:t>
      </w:r>
      <w:r w:rsidR="00F05EC1" w:rsidRPr="00214B4F">
        <w:rPr>
          <w:rFonts w:asciiTheme="minorHAnsi" w:hAnsiTheme="minorHAnsi" w:cstheme="minorHAnsi"/>
          <w:sz w:val="22"/>
          <w:szCs w:val="22"/>
          <w:bdr w:val="none" w:sz="0" w:space="0" w:color="auto" w:frame="1"/>
        </w:rPr>
        <w:t xml:space="preserve"> OTA’s, </w:t>
      </w:r>
      <w:r w:rsidR="003B3664" w:rsidRPr="00214B4F">
        <w:rPr>
          <w:rFonts w:asciiTheme="minorHAnsi" w:hAnsiTheme="minorHAnsi" w:cstheme="minorHAnsi"/>
          <w:sz w:val="22"/>
          <w:szCs w:val="22"/>
          <w:bdr w:val="none" w:sz="0" w:space="0" w:color="auto" w:frame="1"/>
        </w:rPr>
        <w:t>5</w:t>
      </w:r>
      <w:r w:rsidR="00F05EC1" w:rsidRPr="00214B4F">
        <w:rPr>
          <w:rFonts w:asciiTheme="minorHAnsi" w:hAnsiTheme="minorHAnsi" w:cstheme="minorHAnsi"/>
          <w:sz w:val="22"/>
          <w:szCs w:val="22"/>
          <w:bdr w:val="none" w:sz="0" w:space="0" w:color="auto" w:frame="1"/>
        </w:rPr>
        <w:t xml:space="preserve"> first</w:t>
      </w:r>
      <w:r w:rsidR="00ED4E7A" w:rsidRPr="00214B4F">
        <w:rPr>
          <w:rFonts w:asciiTheme="minorHAnsi" w:hAnsiTheme="minorHAnsi" w:cstheme="minorHAnsi"/>
          <w:sz w:val="22"/>
          <w:szCs w:val="22"/>
          <w:bdr w:val="none" w:sz="0" w:space="0" w:color="auto" w:frame="1"/>
        </w:rPr>
        <w:t>-</w:t>
      </w:r>
      <w:r w:rsidR="00F05EC1" w:rsidRPr="00214B4F">
        <w:rPr>
          <w:rFonts w:asciiTheme="minorHAnsi" w:hAnsiTheme="minorHAnsi" w:cstheme="minorHAnsi"/>
          <w:sz w:val="22"/>
          <w:szCs w:val="22"/>
          <w:bdr w:val="none" w:sz="0" w:space="0" w:color="auto" w:frame="1"/>
        </w:rPr>
        <w:t xml:space="preserve">year </w:t>
      </w:r>
      <w:proofErr w:type="gramStart"/>
      <w:r w:rsidR="00F05EC1" w:rsidRPr="00214B4F">
        <w:rPr>
          <w:rFonts w:asciiTheme="minorHAnsi" w:hAnsiTheme="minorHAnsi" w:cstheme="minorHAnsi"/>
          <w:sz w:val="22"/>
          <w:szCs w:val="22"/>
          <w:bdr w:val="none" w:sz="0" w:space="0" w:color="auto" w:frame="1"/>
        </w:rPr>
        <w:t>OT’s</w:t>
      </w:r>
      <w:proofErr w:type="gramEnd"/>
      <w:r w:rsidR="00ED4E7A" w:rsidRPr="00214B4F">
        <w:rPr>
          <w:rFonts w:asciiTheme="minorHAnsi" w:hAnsiTheme="minorHAnsi" w:cstheme="minorHAnsi"/>
          <w:sz w:val="22"/>
          <w:szCs w:val="22"/>
          <w:bdr w:val="none" w:sz="0" w:space="0" w:color="auto" w:frame="1"/>
        </w:rPr>
        <w:t xml:space="preserve">, </w:t>
      </w:r>
      <w:r w:rsidR="00F05EC1" w:rsidRPr="00214B4F">
        <w:rPr>
          <w:rFonts w:asciiTheme="minorHAnsi" w:hAnsiTheme="minorHAnsi" w:cstheme="minorHAnsi"/>
          <w:sz w:val="22"/>
          <w:szCs w:val="22"/>
          <w:bdr w:val="none" w:sz="0" w:space="0" w:color="auto" w:frame="1"/>
        </w:rPr>
        <w:t xml:space="preserve">and </w:t>
      </w:r>
      <w:r w:rsidR="003B3664" w:rsidRPr="00214B4F">
        <w:rPr>
          <w:rFonts w:asciiTheme="minorHAnsi" w:hAnsiTheme="minorHAnsi" w:cstheme="minorHAnsi"/>
          <w:sz w:val="22"/>
          <w:szCs w:val="22"/>
          <w:bdr w:val="none" w:sz="0" w:space="0" w:color="auto" w:frame="1"/>
        </w:rPr>
        <w:t>8</w:t>
      </w:r>
      <w:r w:rsidR="00ED4E7A" w:rsidRPr="00214B4F">
        <w:rPr>
          <w:rFonts w:asciiTheme="minorHAnsi" w:hAnsiTheme="minorHAnsi" w:cstheme="minorHAnsi"/>
          <w:sz w:val="22"/>
          <w:szCs w:val="22"/>
          <w:bdr w:val="none" w:sz="0" w:space="0" w:color="auto" w:frame="1"/>
        </w:rPr>
        <w:t xml:space="preserve"> </w:t>
      </w:r>
      <w:r w:rsidR="00F05EC1" w:rsidRPr="00214B4F">
        <w:rPr>
          <w:rFonts w:asciiTheme="minorHAnsi" w:hAnsiTheme="minorHAnsi" w:cstheme="minorHAnsi"/>
          <w:sz w:val="22"/>
          <w:szCs w:val="22"/>
          <w:bdr w:val="none" w:sz="0" w:space="0" w:color="auto" w:frame="1"/>
        </w:rPr>
        <w:t xml:space="preserve">students. </w:t>
      </w:r>
    </w:p>
    <w:p w14:paraId="13FF91C8" w14:textId="4A920609" w:rsidR="003D7961" w:rsidRPr="00214B4F" w:rsidRDefault="00F05EC1" w:rsidP="00816F6E">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14B4F">
        <w:rPr>
          <w:rFonts w:asciiTheme="minorHAnsi" w:hAnsiTheme="minorHAnsi" w:cstheme="minorHAnsi"/>
          <w:sz w:val="22"/>
          <w:szCs w:val="22"/>
          <w:bdr w:val="none" w:sz="0" w:space="0" w:color="auto" w:frame="1"/>
        </w:rPr>
        <w:t xml:space="preserve">At this time last year, we had </w:t>
      </w:r>
      <w:r w:rsidR="003B3664" w:rsidRPr="00214B4F">
        <w:rPr>
          <w:rFonts w:asciiTheme="minorHAnsi" w:hAnsiTheme="minorHAnsi" w:cstheme="minorHAnsi"/>
          <w:sz w:val="22"/>
          <w:szCs w:val="22"/>
          <w:bdr w:val="none" w:sz="0" w:space="0" w:color="auto" w:frame="1"/>
        </w:rPr>
        <w:t>1,015</w:t>
      </w:r>
      <w:r w:rsidR="000877E9" w:rsidRPr="00214B4F">
        <w:rPr>
          <w:rFonts w:asciiTheme="minorHAnsi" w:hAnsiTheme="minorHAnsi" w:cstheme="minorHAnsi"/>
          <w:sz w:val="22"/>
          <w:szCs w:val="22"/>
          <w:bdr w:val="none" w:sz="0" w:space="0" w:color="auto" w:frame="1"/>
        </w:rPr>
        <w:t xml:space="preserve"> </w:t>
      </w:r>
      <w:r w:rsidRPr="00214B4F">
        <w:rPr>
          <w:rFonts w:asciiTheme="minorHAnsi" w:hAnsiTheme="minorHAnsi" w:cstheme="minorHAnsi"/>
          <w:sz w:val="22"/>
          <w:szCs w:val="22"/>
          <w:bdr w:val="none" w:sz="0" w:space="0" w:color="auto" w:frame="1"/>
        </w:rPr>
        <w:t xml:space="preserve">active members compared to </w:t>
      </w:r>
      <w:r w:rsidR="00A149A0" w:rsidRPr="00214B4F">
        <w:rPr>
          <w:rFonts w:asciiTheme="minorHAnsi" w:hAnsiTheme="minorHAnsi" w:cstheme="minorHAnsi"/>
          <w:sz w:val="22"/>
          <w:szCs w:val="22"/>
          <w:bdr w:val="none" w:sz="0" w:space="0" w:color="auto" w:frame="1"/>
        </w:rPr>
        <w:t>9</w:t>
      </w:r>
      <w:r w:rsidR="000877E9" w:rsidRPr="00214B4F">
        <w:rPr>
          <w:rFonts w:asciiTheme="minorHAnsi" w:hAnsiTheme="minorHAnsi" w:cstheme="minorHAnsi"/>
          <w:sz w:val="22"/>
          <w:szCs w:val="22"/>
          <w:bdr w:val="none" w:sz="0" w:space="0" w:color="auto" w:frame="1"/>
        </w:rPr>
        <w:t>3</w:t>
      </w:r>
      <w:r w:rsidR="003B3664" w:rsidRPr="00214B4F">
        <w:rPr>
          <w:rFonts w:asciiTheme="minorHAnsi" w:hAnsiTheme="minorHAnsi" w:cstheme="minorHAnsi"/>
          <w:sz w:val="22"/>
          <w:szCs w:val="22"/>
          <w:bdr w:val="none" w:sz="0" w:space="0" w:color="auto" w:frame="1"/>
        </w:rPr>
        <w:t>4</w:t>
      </w:r>
      <w:r w:rsidR="009849BD" w:rsidRPr="00214B4F">
        <w:rPr>
          <w:rFonts w:asciiTheme="minorHAnsi" w:hAnsiTheme="minorHAnsi" w:cstheme="minorHAnsi"/>
          <w:sz w:val="22"/>
          <w:szCs w:val="22"/>
          <w:bdr w:val="none" w:sz="0" w:space="0" w:color="auto" w:frame="1"/>
        </w:rPr>
        <w:t xml:space="preserve"> </w:t>
      </w:r>
      <w:r w:rsidRPr="00214B4F">
        <w:rPr>
          <w:rFonts w:asciiTheme="minorHAnsi" w:hAnsiTheme="minorHAnsi" w:cstheme="minorHAnsi"/>
          <w:sz w:val="22"/>
          <w:szCs w:val="22"/>
          <w:bdr w:val="none" w:sz="0" w:space="0" w:color="auto" w:frame="1"/>
        </w:rPr>
        <w:t xml:space="preserve">active members as of </w:t>
      </w:r>
      <w:r w:rsidR="003B3664" w:rsidRPr="00214B4F">
        <w:rPr>
          <w:rFonts w:asciiTheme="minorHAnsi" w:hAnsiTheme="minorHAnsi" w:cstheme="minorHAnsi"/>
          <w:sz w:val="22"/>
          <w:szCs w:val="22"/>
          <w:bdr w:val="none" w:sz="0" w:space="0" w:color="auto" w:frame="1"/>
        </w:rPr>
        <w:t>5/31</w:t>
      </w:r>
      <w:r w:rsidRPr="00214B4F">
        <w:rPr>
          <w:rFonts w:asciiTheme="minorHAnsi" w:hAnsiTheme="minorHAnsi" w:cstheme="minorHAnsi"/>
          <w:sz w:val="22"/>
          <w:szCs w:val="22"/>
          <w:bdr w:val="none" w:sz="0" w:space="0" w:color="auto" w:frame="1"/>
        </w:rPr>
        <w:t>/202</w:t>
      </w:r>
      <w:r w:rsidR="00671D03" w:rsidRPr="00214B4F">
        <w:rPr>
          <w:rFonts w:asciiTheme="minorHAnsi" w:hAnsiTheme="minorHAnsi" w:cstheme="minorHAnsi"/>
          <w:sz w:val="22"/>
          <w:szCs w:val="22"/>
          <w:bdr w:val="none" w:sz="0" w:space="0" w:color="auto" w:frame="1"/>
        </w:rPr>
        <w:t>3</w:t>
      </w:r>
      <w:r w:rsidR="009849BD" w:rsidRPr="00214B4F">
        <w:rPr>
          <w:rFonts w:asciiTheme="minorHAnsi" w:hAnsiTheme="minorHAnsi" w:cstheme="minorHAnsi"/>
          <w:sz w:val="22"/>
          <w:szCs w:val="22"/>
          <w:bdr w:val="none" w:sz="0" w:space="0" w:color="auto" w:frame="1"/>
        </w:rPr>
        <w:t xml:space="preserve">, which is an overall loss of </w:t>
      </w:r>
      <w:r w:rsidR="003B3664" w:rsidRPr="00214B4F">
        <w:rPr>
          <w:rFonts w:asciiTheme="minorHAnsi" w:hAnsiTheme="minorHAnsi" w:cstheme="minorHAnsi"/>
          <w:sz w:val="22"/>
          <w:szCs w:val="22"/>
          <w:bdr w:val="none" w:sz="0" w:space="0" w:color="auto" w:frame="1"/>
        </w:rPr>
        <w:t>81</w:t>
      </w:r>
      <w:r w:rsidR="009849BD" w:rsidRPr="00214B4F">
        <w:rPr>
          <w:rFonts w:asciiTheme="minorHAnsi" w:hAnsiTheme="minorHAnsi" w:cstheme="minorHAnsi"/>
          <w:sz w:val="22"/>
          <w:szCs w:val="22"/>
          <w:bdr w:val="none" w:sz="0" w:space="0" w:color="auto" w:frame="1"/>
        </w:rPr>
        <w:t xml:space="preserve"> </w:t>
      </w:r>
      <w:r w:rsidR="00BF393C" w:rsidRPr="00214B4F">
        <w:rPr>
          <w:rFonts w:asciiTheme="minorHAnsi" w:hAnsiTheme="minorHAnsi" w:cstheme="minorHAnsi"/>
          <w:sz w:val="22"/>
          <w:szCs w:val="22"/>
          <w:bdr w:val="none" w:sz="0" w:space="0" w:color="auto" w:frame="1"/>
        </w:rPr>
        <w:t>member</w:t>
      </w:r>
      <w:r w:rsidR="009849BD" w:rsidRPr="00214B4F">
        <w:rPr>
          <w:rFonts w:asciiTheme="minorHAnsi" w:hAnsiTheme="minorHAnsi" w:cstheme="minorHAnsi"/>
          <w:sz w:val="22"/>
          <w:szCs w:val="22"/>
          <w:bdr w:val="none" w:sz="0" w:space="0" w:color="auto" w:frame="1"/>
        </w:rPr>
        <w:t xml:space="preserve">. </w:t>
      </w:r>
    </w:p>
    <w:p w14:paraId="624A5080" w14:textId="5FF8760B" w:rsidR="003B3664" w:rsidRPr="00214B4F" w:rsidRDefault="003B3664" w:rsidP="00816F6E">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14B4F">
        <w:rPr>
          <w:rFonts w:asciiTheme="minorHAnsi" w:hAnsiTheme="minorHAnsi" w:cstheme="minorHAnsi"/>
          <w:sz w:val="22"/>
          <w:szCs w:val="22"/>
          <w:bdr w:val="none" w:sz="0" w:space="0" w:color="auto" w:frame="1"/>
        </w:rPr>
        <w:t xml:space="preserve">It is important to note that at the end of May there may be shifts in member status numbers as new grads no longer have university payments, first year therapists change categories, and existing members may have summer renewals from when they were new graduates. In May of 2022, we had 80 members joint TNOTA and 40 renew. This compares to only 40 renewals in May this year. </w:t>
      </w:r>
    </w:p>
    <w:p w14:paraId="0131DBC0" w14:textId="77777777" w:rsidR="00BD1705" w:rsidRPr="00232058" w:rsidRDefault="00BD1705" w:rsidP="00BD1705">
      <w:pPr>
        <w:pStyle w:val="NormalWeb"/>
        <w:shd w:val="clear" w:color="auto" w:fill="FFFFFF"/>
        <w:spacing w:before="0" w:beforeAutospacing="0" w:after="0" w:afterAutospacing="0"/>
        <w:ind w:left="720"/>
        <w:textAlignment w:val="baseline"/>
        <w:rPr>
          <w:rFonts w:asciiTheme="minorHAnsi" w:hAnsiTheme="minorHAnsi" w:cstheme="minorHAnsi"/>
          <w:sz w:val="22"/>
          <w:szCs w:val="22"/>
          <w:bdr w:val="none" w:sz="0" w:space="0" w:color="auto" w:frame="1"/>
        </w:rPr>
      </w:pPr>
    </w:p>
    <w:p w14:paraId="6BCFBB5F" w14:textId="77777777" w:rsidR="003D3EDB" w:rsidRPr="00F219DF" w:rsidRDefault="00830D61" w:rsidP="00F219DF">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F219DF">
        <w:rPr>
          <w:rFonts w:asciiTheme="minorHAnsi" w:hAnsiTheme="minorHAnsi" w:cstheme="minorHAnsi"/>
          <w:b/>
          <w:bCs/>
          <w:sz w:val="22"/>
          <w:szCs w:val="22"/>
          <w:bdr w:val="none" w:sz="0" w:space="0" w:color="auto" w:frame="1"/>
        </w:rPr>
        <w:t xml:space="preserve">Federal </w:t>
      </w:r>
      <w:r w:rsidR="00774F0E" w:rsidRPr="00F219DF">
        <w:rPr>
          <w:rFonts w:asciiTheme="minorHAnsi" w:hAnsiTheme="minorHAnsi" w:cstheme="minorHAnsi"/>
          <w:b/>
          <w:bCs/>
          <w:sz w:val="22"/>
          <w:szCs w:val="22"/>
          <w:bdr w:val="none" w:sz="0" w:space="0" w:color="auto" w:frame="1"/>
        </w:rPr>
        <w:t xml:space="preserve">Legislative Update- </w:t>
      </w:r>
      <w:r w:rsidR="003D3EDB" w:rsidRPr="00F219DF">
        <w:rPr>
          <w:rFonts w:asciiTheme="minorHAnsi" w:hAnsiTheme="minorHAnsi" w:cstheme="minorHAnsi"/>
          <w:b/>
          <w:bCs/>
          <w:sz w:val="22"/>
          <w:szCs w:val="22"/>
          <w:bdr w:val="none" w:sz="0" w:space="0" w:color="auto" w:frame="1"/>
        </w:rPr>
        <w:t>Prepared and Sourced by Susan McDonald</w:t>
      </w:r>
    </w:p>
    <w:p w14:paraId="342BDFE8" w14:textId="7586D9F4" w:rsidR="00F219DF" w:rsidRPr="00910795" w:rsidRDefault="00F219DF" w:rsidP="00910795">
      <w:pPr>
        <w:pStyle w:val="ListParagraph"/>
        <w:numPr>
          <w:ilvl w:val="0"/>
          <w:numId w:val="45"/>
        </w:numPr>
        <w:spacing w:after="0" w:line="240" w:lineRule="auto"/>
        <w:rPr>
          <w:rFonts w:cstheme="minorHAnsi"/>
          <w:b/>
          <w:bCs/>
        </w:rPr>
      </w:pPr>
      <w:r w:rsidRPr="00F219DF">
        <w:rPr>
          <w:rFonts w:cstheme="minorHAnsi"/>
          <w:b/>
          <w:bCs/>
        </w:rPr>
        <w:t>Two More States Join Occupational Therapy Licensure</w:t>
      </w:r>
      <w:r w:rsidR="00910795">
        <w:rPr>
          <w:rFonts w:cstheme="minorHAnsi"/>
          <w:b/>
          <w:bCs/>
        </w:rPr>
        <w:t xml:space="preserve">: </w:t>
      </w:r>
      <w:r w:rsidRPr="00910795">
        <w:rPr>
          <w:rFonts w:cstheme="minorHAnsi"/>
        </w:rPr>
        <w:t>Compact Indiana and Montana both joined the Occupational Therapy Licensure Compact, bringing the total number of compact states to 27. As always, we thank the leaders of both state occupational therapy associations for their tireless advocacy work. Legislation is still pending in 7 states and Washington, DC, so there might be more to come! The Compact Commission continues to make progress toward being able to issue privileges by hiring a Secretariat and naming an Executive Director. The OT Compact May 2023 Update posted by the Compact Commission notes that “we hope that applications for privileges will be open in some states in mid-2024.”</w:t>
      </w:r>
    </w:p>
    <w:p w14:paraId="4038935D" w14:textId="045EE6A1" w:rsidR="00F219DF" w:rsidRPr="00910795" w:rsidRDefault="00F219DF" w:rsidP="00F219DF">
      <w:pPr>
        <w:pStyle w:val="ListParagraph"/>
        <w:numPr>
          <w:ilvl w:val="0"/>
          <w:numId w:val="45"/>
        </w:numPr>
        <w:spacing w:after="0" w:line="240" w:lineRule="auto"/>
        <w:rPr>
          <w:rFonts w:cstheme="minorHAnsi"/>
        </w:rPr>
      </w:pPr>
      <w:r w:rsidRPr="00F219DF">
        <w:rPr>
          <w:rFonts w:cstheme="minorHAnsi"/>
          <w:b/>
          <w:bCs/>
        </w:rPr>
        <w:t>AOTA Representative Assembly Approves Policy on Dry</w:t>
      </w:r>
      <w:r w:rsidRPr="00F219DF">
        <w:rPr>
          <w:rFonts w:cstheme="minorHAnsi"/>
        </w:rPr>
        <w:t xml:space="preserve"> </w:t>
      </w:r>
      <w:r w:rsidRPr="00F219DF">
        <w:rPr>
          <w:rFonts w:cstheme="minorHAnsi"/>
          <w:b/>
          <w:bCs/>
        </w:rPr>
        <w:t>Needling</w:t>
      </w:r>
      <w:r w:rsidR="00910795">
        <w:rPr>
          <w:rFonts w:cstheme="minorHAnsi"/>
        </w:rPr>
        <w:t xml:space="preserve">: </w:t>
      </w:r>
      <w:r w:rsidRPr="00910795">
        <w:rPr>
          <w:rFonts w:cstheme="minorHAnsi"/>
        </w:rPr>
        <w:t>At its spring meeting in Kansas City, Missouri, during AOTA INSPIRE 2023, the AOTA Representative Assembly approved Professional Policy E.18: Interventions to Support Occupations, which recognizes the use of dry needling as part of occupational therapy practice. This policy demonstrates the Association’s commitment to interventions including physical agent modalities (PAMs), dry needling, and other techniques that may be used in preparation for, or concurrently with, occupations and activities or interventions that ultimately enhance a client’s engagement in occupation. Language is inclusive of entry-level through advanced skills, while also supporting future intervention techniques utilized across practice settings.</w:t>
      </w:r>
    </w:p>
    <w:p w14:paraId="48DF01DA" w14:textId="77777777" w:rsidR="00910795" w:rsidRDefault="00F219DF" w:rsidP="00F219DF">
      <w:pPr>
        <w:pStyle w:val="ListParagraph"/>
        <w:numPr>
          <w:ilvl w:val="0"/>
          <w:numId w:val="45"/>
        </w:numPr>
        <w:spacing w:after="0" w:line="240" w:lineRule="auto"/>
        <w:rPr>
          <w:rFonts w:cstheme="minorHAnsi"/>
        </w:rPr>
      </w:pPr>
      <w:r w:rsidRPr="00F219DF">
        <w:rPr>
          <w:rFonts w:cstheme="minorHAnsi"/>
          <w:b/>
          <w:bCs/>
        </w:rPr>
        <w:lastRenderedPageBreak/>
        <w:t xml:space="preserve">The Federal COVID-19 Public Health Emergency is Over. Now </w:t>
      </w:r>
      <w:proofErr w:type="gramStart"/>
      <w:r w:rsidRPr="00F219DF">
        <w:rPr>
          <w:rFonts w:cstheme="minorHAnsi"/>
          <w:b/>
          <w:bCs/>
        </w:rPr>
        <w:t>What?</w:t>
      </w:r>
      <w:r w:rsidR="00910795">
        <w:rPr>
          <w:rFonts w:cstheme="minorHAnsi"/>
          <w:b/>
          <w:bCs/>
        </w:rPr>
        <w:t>:</w:t>
      </w:r>
      <w:proofErr w:type="gramEnd"/>
      <w:r w:rsidR="00910795">
        <w:rPr>
          <w:rFonts w:cstheme="minorHAnsi"/>
          <w:b/>
          <w:bCs/>
        </w:rPr>
        <w:t xml:space="preserve"> </w:t>
      </w:r>
      <w:r w:rsidRPr="00910795">
        <w:rPr>
          <w:rFonts w:cstheme="minorHAnsi"/>
        </w:rPr>
        <w:t>The public health emergency (PHE), first declared in 2020 as a result of the COVID-19 pandemic, ended on May 11, 2023. Most states that hadn’t yet ended their own state of emergency did so to coincide with the end of the federal PHE. As a result, most of the temporary licensing and insurance flexibilities put in place through Executive Order or state law</w:t>
      </w:r>
      <w:r w:rsidR="00910795">
        <w:rPr>
          <w:rFonts w:cstheme="minorHAnsi"/>
        </w:rPr>
        <w:t xml:space="preserve"> </w:t>
      </w:r>
      <w:r w:rsidRPr="00910795">
        <w:rPr>
          <w:rFonts w:cstheme="minorHAnsi"/>
        </w:rPr>
        <w:t xml:space="preserve">during the emergency also ended. However, many flexibilities tied to the federal PHE will continue after May 11. AOTA has generated guidance on what flexibilities remain in place and what else OT and OTA providers should expect. </w:t>
      </w:r>
    </w:p>
    <w:p w14:paraId="1DC41339" w14:textId="77777777" w:rsidR="00910795" w:rsidRDefault="00F219DF" w:rsidP="00F219DF">
      <w:pPr>
        <w:pStyle w:val="ListParagraph"/>
        <w:numPr>
          <w:ilvl w:val="0"/>
          <w:numId w:val="45"/>
        </w:numPr>
        <w:spacing w:after="0" w:line="240" w:lineRule="auto"/>
        <w:rPr>
          <w:rFonts w:cstheme="minorHAnsi"/>
        </w:rPr>
      </w:pPr>
      <w:r w:rsidRPr="00910795">
        <w:rPr>
          <w:rFonts w:cstheme="minorHAnsi"/>
          <w:b/>
          <w:bCs/>
        </w:rPr>
        <w:t>REMINDER: New State Affairs Email Address AOTA</w:t>
      </w:r>
      <w:r w:rsidR="00910795">
        <w:rPr>
          <w:rFonts w:cstheme="minorHAnsi"/>
          <w:b/>
          <w:bCs/>
        </w:rPr>
        <w:t xml:space="preserve">: </w:t>
      </w:r>
      <w:r w:rsidRPr="00910795">
        <w:rPr>
          <w:rFonts w:cstheme="minorHAnsi"/>
        </w:rPr>
        <w:t xml:space="preserve">State Affairs has a new email address: state@aota.org. Members and non-members alike can use this email address to ask questions about state-level policy that could impact occupational therapy, state licensing policy, Medicaid or state-level commercial payer policies, or just to let us know how we are doing serving occupational therapy providers. </w:t>
      </w:r>
    </w:p>
    <w:p w14:paraId="2C5AAB4A" w14:textId="77777777" w:rsidR="00910795" w:rsidRDefault="00F219DF" w:rsidP="00F219DF">
      <w:pPr>
        <w:pStyle w:val="ListParagraph"/>
        <w:numPr>
          <w:ilvl w:val="0"/>
          <w:numId w:val="45"/>
        </w:numPr>
        <w:spacing w:after="0" w:line="240" w:lineRule="auto"/>
        <w:rPr>
          <w:rFonts w:cstheme="minorHAnsi"/>
        </w:rPr>
      </w:pPr>
      <w:r w:rsidRPr="00910795">
        <w:rPr>
          <w:rFonts w:cstheme="minorHAnsi"/>
          <w:b/>
          <w:bCs/>
        </w:rPr>
        <w:t>AOTA Announces Retirement of Executive Director</w:t>
      </w:r>
      <w:r w:rsidR="00910795">
        <w:rPr>
          <w:rFonts w:cstheme="minorHAnsi"/>
          <w:b/>
          <w:bCs/>
        </w:rPr>
        <w:t xml:space="preserve">: </w:t>
      </w:r>
      <w:r w:rsidRPr="00910795">
        <w:rPr>
          <w:rFonts w:cstheme="minorHAnsi"/>
        </w:rPr>
        <w:t xml:space="preserve">AOTA announced that Sherry </w:t>
      </w:r>
      <w:proofErr w:type="spellStart"/>
      <w:r w:rsidRPr="00910795">
        <w:rPr>
          <w:rFonts w:cstheme="minorHAnsi"/>
        </w:rPr>
        <w:t>Keramides</w:t>
      </w:r>
      <w:proofErr w:type="spellEnd"/>
      <w:r w:rsidRPr="00910795">
        <w:rPr>
          <w:rFonts w:cstheme="minorHAnsi"/>
        </w:rPr>
        <w:t>, PhD, FASAE, CAE, CRP, will retire as Executive Director on June 30, 2023. “We are grateful for Dr. Keramidas’ innovative and forward-thinking leadership during her 5 years as our Executive Director,” said AOTA President Alyson Stover. The AOTA Board of Directors will appoint an external Interim Executive Director no later than July 1, 2023, and will lead the search for a new permanent Executive Director.</w:t>
      </w:r>
    </w:p>
    <w:p w14:paraId="5E796694" w14:textId="2E7515D1" w:rsidR="00F219DF" w:rsidRPr="00F219DF" w:rsidRDefault="00F219DF" w:rsidP="00F219DF">
      <w:pPr>
        <w:spacing w:after="0" w:line="240" w:lineRule="auto"/>
        <w:rPr>
          <w:rFonts w:cstheme="minorHAnsi"/>
        </w:rPr>
      </w:pPr>
      <w:r w:rsidRPr="00910795">
        <w:rPr>
          <w:rFonts w:cstheme="minorHAnsi"/>
          <w:b/>
          <w:bCs/>
        </w:rPr>
        <w:t xml:space="preserve">Source: </w:t>
      </w:r>
      <w:r w:rsidRPr="00F219DF">
        <w:rPr>
          <w:rFonts w:cstheme="minorHAnsi"/>
        </w:rPr>
        <w:t>AOTA State Affairs Group</w:t>
      </w:r>
    </w:p>
    <w:p w14:paraId="011FB5E9" w14:textId="77777777" w:rsidR="00910795" w:rsidRDefault="00F219DF" w:rsidP="00F219DF">
      <w:pPr>
        <w:spacing w:after="0" w:line="240" w:lineRule="auto"/>
        <w:rPr>
          <w:rFonts w:cstheme="minorHAnsi"/>
        </w:rPr>
      </w:pPr>
      <w:r w:rsidRPr="00F219DF">
        <w:rPr>
          <w:rFonts w:cstheme="minorHAnsi"/>
        </w:rPr>
        <w:t xml:space="preserve">New email address for State Affairs:  </w:t>
      </w:r>
      <w:hyperlink r:id="rId7" w:history="1">
        <w:r w:rsidRPr="00F219DF">
          <w:rPr>
            <w:rStyle w:val="Hyperlink"/>
            <w:rFonts w:cstheme="minorHAnsi"/>
          </w:rPr>
          <w:t>state@aota.org</w:t>
        </w:r>
      </w:hyperlink>
      <w:r w:rsidRPr="00F219DF">
        <w:rPr>
          <w:rFonts w:cstheme="minorHAnsi"/>
        </w:rPr>
        <w:t xml:space="preserve"> </w:t>
      </w:r>
    </w:p>
    <w:p w14:paraId="62B9B0E8" w14:textId="53E9D688" w:rsidR="00F219DF" w:rsidRPr="00910795" w:rsidRDefault="00F219DF" w:rsidP="00910795">
      <w:pPr>
        <w:pStyle w:val="ListParagraph"/>
        <w:numPr>
          <w:ilvl w:val="0"/>
          <w:numId w:val="45"/>
        </w:numPr>
        <w:spacing w:after="0" w:line="240" w:lineRule="auto"/>
        <w:rPr>
          <w:rFonts w:cstheme="minorHAnsi"/>
        </w:rPr>
      </w:pPr>
      <w:r w:rsidRPr="00910795">
        <w:rPr>
          <w:rFonts w:cstheme="minorHAnsi"/>
          <w:b/>
          <w:bCs/>
        </w:rPr>
        <w:t>Capital and 5</w:t>
      </w:r>
      <w:r w:rsidRPr="00910795">
        <w:rPr>
          <w:rFonts w:cstheme="minorHAnsi"/>
          <w:b/>
          <w:bCs/>
          <w:vertAlign w:val="superscript"/>
        </w:rPr>
        <w:t>th</w:t>
      </w:r>
      <w:r w:rsidRPr="00910795">
        <w:rPr>
          <w:rFonts w:cstheme="minorHAnsi"/>
          <w:b/>
          <w:bCs/>
        </w:rPr>
        <w:t>: Sent a Summer Legislative Update</w:t>
      </w:r>
    </w:p>
    <w:p w14:paraId="420DF004" w14:textId="77777777" w:rsidR="00910795" w:rsidRDefault="00F219DF" w:rsidP="00F219DF">
      <w:pPr>
        <w:pStyle w:val="ListParagraph"/>
        <w:numPr>
          <w:ilvl w:val="1"/>
          <w:numId w:val="45"/>
        </w:numPr>
        <w:spacing w:after="0" w:line="240" w:lineRule="auto"/>
        <w:rPr>
          <w:rFonts w:cstheme="minorHAnsi"/>
        </w:rPr>
      </w:pPr>
      <w:r w:rsidRPr="00910795">
        <w:rPr>
          <w:rFonts w:cstheme="minorHAnsi"/>
        </w:rPr>
        <w:t xml:space="preserve">Details were: Special Session in Question by Governor Lee for August </w:t>
      </w:r>
    </w:p>
    <w:p w14:paraId="62483E62" w14:textId="77777777" w:rsidR="00910795" w:rsidRDefault="00F219DF" w:rsidP="00F219DF">
      <w:pPr>
        <w:pStyle w:val="ListParagraph"/>
        <w:numPr>
          <w:ilvl w:val="1"/>
          <w:numId w:val="45"/>
        </w:numPr>
        <w:spacing w:after="0" w:line="240" w:lineRule="auto"/>
        <w:rPr>
          <w:rFonts w:cstheme="minorHAnsi"/>
        </w:rPr>
      </w:pPr>
      <w:r w:rsidRPr="00910795">
        <w:rPr>
          <w:rFonts w:cstheme="minorHAnsi"/>
        </w:rPr>
        <w:t>Debt Ceiling Debate</w:t>
      </w:r>
    </w:p>
    <w:p w14:paraId="2939721D" w14:textId="26EEFB52" w:rsidR="00F219DF" w:rsidRPr="00910795" w:rsidRDefault="00910795" w:rsidP="00F219DF">
      <w:pPr>
        <w:pStyle w:val="ListParagraph"/>
        <w:numPr>
          <w:ilvl w:val="1"/>
          <w:numId w:val="45"/>
        </w:numPr>
        <w:spacing w:after="0" w:line="240" w:lineRule="auto"/>
        <w:rPr>
          <w:rFonts w:cstheme="minorHAnsi"/>
        </w:rPr>
      </w:pPr>
      <w:r>
        <w:rPr>
          <w:rFonts w:cstheme="minorHAnsi"/>
        </w:rPr>
        <w:t>I</w:t>
      </w:r>
      <w:r w:rsidR="00F219DF" w:rsidRPr="00910795">
        <w:rPr>
          <w:rFonts w:cstheme="minorHAnsi"/>
        </w:rPr>
        <w:t xml:space="preserve">nformed us that Representative Bill Beck passed away. A special primary and general election can be anticipated in the upcoming months to fill the </w:t>
      </w:r>
      <w:proofErr w:type="gramStart"/>
      <w:r w:rsidR="00F219DF" w:rsidRPr="00910795">
        <w:rPr>
          <w:rFonts w:cstheme="minorHAnsi"/>
        </w:rPr>
        <w:t>District</w:t>
      </w:r>
      <w:proofErr w:type="gramEnd"/>
      <w:r w:rsidR="00F219DF" w:rsidRPr="00910795">
        <w:rPr>
          <w:rFonts w:cstheme="minorHAnsi"/>
        </w:rPr>
        <w:t xml:space="preserve"> 51 seat</w:t>
      </w:r>
    </w:p>
    <w:p w14:paraId="0BEB6303" w14:textId="40C2F4AF" w:rsidR="00830D61" w:rsidRPr="00F219DF" w:rsidRDefault="00830D61" w:rsidP="00F219DF">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06B2599C" w14:textId="118CB782" w:rsidR="00BB2A53" w:rsidRPr="00F219DF" w:rsidRDefault="00830D61" w:rsidP="00F219DF">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F219DF">
        <w:rPr>
          <w:rFonts w:asciiTheme="minorHAnsi" w:hAnsiTheme="minorHAnsi" w:cstheme="minorHAnsi"/>
          <w:b/>
          <w:bCs/>
          <w:sz w:val="22"/>
          <w:szCs w:val="22"/>
          <w:bdr w:val="none" w:sz="0" w:space="0" w:color="auto" w:frame="1"/>
        </w:rPr>
        <w:t>State Legislative</w:t>
      </w:r>
      <w:r w:rsidR="002B4A58" w:rsidRPr="00F219DF">
        <w:rPr>
          <w:rFonts w:asciiTheme="minorHAnsi" w:hAnsiTheme="minorHAnsi" w:cstheme="minorHAnsi"/>
          <w:b/>
          <w:bCs/>
          <w:sz w:val="22"/>
          <w:szCs w:val="22"/>
          <w:bdr w:val="none" w:sz="0" w:space="0" w:color="auto" w:frame="1"/>
        </w:rPr>
        <w:t xml:space="preserve"> Update</w:t>
      </w:r>
      <w:r w:rsidRPr="00F219DF">
        <w:rPr>
          <w:rFonts w:asciiTheme="minorHAnsi" w:hAnsiTheme="minorHAnsi" w:cstheme="minorHAnsi"/>
          <w:b/>
          <w:bCs/>
          <w:sz w:val="22"/>
          <w:szCs w:val="22"/>
          <w:bdr w:val="none" w:sz="0" w:space="0" w:color="auto" w:frame="1"/>
        </w:rPr>
        <w:t>- Cindy Blackwell</w:t>
      </w:r>
    </w:p>
    <w:p w14:paraId="5DB71A73" w14:textId="5C02E178" w:rsidR="00C7627B" w:rsidRPr="00F219DF" w:rsidRDefault="00C7627B" w:rsidP="00F219DF">
      <w:pPr>
        <w:pStyle w:val="NormalWeb"/>
        <w:numPr>
          <w:ilvl w:val="0"/>
          <w:numId w:val="34"/>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F219DF">
        <w:rPr>
          <w:rFonts w:asciiTheme="minorHAnsi" w:hAnsiTheme="minorHAnsi" w:cstheme="minorHAnsi"/>
          <w:sz w:val="22"/>
          <w:szCs w:val="22"/>
          <w:bdr w:val="none" w:sz="0" w:space="0" w:color="auto" w:frame="1"/>
        </w:rPr>
        <w:t xml:space="preserve">Dry </w:t>
      </w:r>
      <w:r w:rsidR="002D7EC1" w:rsidRPr="00F219DF">
        <w:rPr>
          <w:rFonts w:asciiTheme="minorHAnsi" w:hAnsiTheme="minorHAnsi" w:cstheme="minorHAnsi"/>
          <w:sz w:val="22"/>
          <w:szCs w:val="22"/>
          <w:bdr w:val="none" w:sz="0" w:space="0" w:color="auto" w:frame="1"/>
        </w:rPr>
        <w:t>needling</w:t>
      </w:r>
      <w:r w:rsidRPr="00F219DF">
        <w:rPr>
          <w:rFonts w:asciiTheme="minorHAnsi" w:hAnsiTheme="minorHAnsi" w:cstheme="minorHAnsi"/>
          <w:sz w:val="22"/>
          <w:szCs w:val="22"/>
          <w:bdr w:val="none" w:sz="0" w:space="0" w:color="auto" w:frame="1"/>
        </w:rPr>
        <w:t xml:space="preserve"> rules updates</w:t>
      </w:r>
      <w:r w:rsidR="002D7EC1" w:rsidRPr="00F219DF">
        <w:rPr>
          <w:rFonts w:asciiTheme="minorHAnsi" w:hAnsiTheme="minorHAnsi" w:cstheme="minorHAnsi"/>
          <w:sz w:val="22"/>
          <w:szCs w:val="22"/>
          <w:bdr w:val="none" w:sz="0" w:space="0" w:color="auto" w:frame="1"/>
        </w:rPr>
        <w:t>:</w:t>
      </w:r>
      <w:r w:rsidRPr="00F219DF">
        <w:rPr>
          <w:rFonts w:asciiTheme="minorHAnsi" w:hAnsiTheme="minorHAnsi" w:cstheme="minorHAnsi"/>
          <w:sz w:val="22"/>
          <w:szCs w:val="22"/>
          <w:bdr w:val="none" w:sz="0" w:space="0" w:color="auto" w:frame="1"/>
        </w:rPr>
        <w:t xml:space="preserve"> that legislation and </w:t>
      </w:r>
      <w:r w:rsidR="00BA611C" w:rsidRPr="00F219DF">
        <w:rPr>
          <w:rFonts w:asciiTheme="minorHAnsi" w:hAnsiTheme="minorHAnsi" w:cstheme="minorHAnsi"/>
          <w:sz w:val="22"/>
          <w:szCs w:val="22"/>
          <w:bdr w:val="none" w:sz="0" w:space="0" w:color="auto" w:frame="1"/>
        </w:rPr>
        <w:t>those rules</w:t>
      </w:r>
      <w:r w:rsidRPr="00F219DF">
        <w:rPr>
          <w:rFonts w:asciiTheme="minorHAnsi" w:hAnsiTheme="minorHAnsi" w:cstheme="minorHAnsi"/>
          <w:sz w:val="22"/>
          <w:szCs w:val="22"/>
          <w:bdr w:val="none" w:sz="0" w:space="0" w:color="auto" w:frame="1"/>
        </w:rPr>
        <w:t xml:space="preserve"> making process i</w:t>
      </w:r>
      <w:r w:rsidR="00A87A0D" w:rsidRPr="00F219DF">
        <w:rPr>
          <w:rFonts w:asciiTheme="minorHAnsi" w:hAnsiTheme="minorHAnsi" w:cstheme="minorHAnsi"/>
          <w:sz w:val="22"/>
          <w:szCs w:val="22"/>
          <w:bdr w:val="none" w:sz="0" w:space="0" w:color="auto" w:frame="1"/>
        </w:rPr>
        <w:t>s</w:t>
      </w:r>
      <w:r w:rsidRPr="00F219DF">
        <w:rPr>
          <w:rFonts w:asciiTheme="minorHAnsi" w:hAnsiTheme="minorHAnsi" w:cstheme="minorHAnsi"/>
          <w:sz w:val="22"/>
          <w:szCs w:val="22"/>
          <w:bdr w:val="none" w:sz="0" w:space="0" w:color="auto" w:frame="1"/>
        </w:rPr>
        <w:t xml:space="preserve"> long over, but it’s just now going into </w:t>
      </w:r>
      <w:r w:rsidR="00A87A0D" w:rsidRPr="00F219DF">
        <w:rPr>
          <w:rFonts w:asciiTheme="minorHAnsi" w:hAnsiTheme="minorHAnsi" w:cstheme="minorHAnsi"/>
          <w:sz w:val="22"/>
          <w:szCs w:val="22"/>
          <w:bdr w:val="none" w:sz="0" w:space="0" w:color="auto" w:frame="1"/>
        </w:rPr>
        <w:t xml:space="preserve">effect </w:t>
      </w:r>
      <w:r w:rsidR="007B791D">
        <w:rPr>
          <w:rFonts w:asciiTheme="minorHAnsi" w:hAnsiTheme="minorHAnsi" w:cstheme="minorHAnsi"/>
          <w:sz w:val="22"/>
          <w:szCs w:val="22"/>
          <w:bdr w:val="none" w:sz="0" w:space="0" w:color="auto" w:frame="1"/>
        </w:rPr>
        <w:t xml:space="preserve">and these questions are on our FAQ’s. </w:t>
      </w:r>
      <w:r w:rsidR="008941A1" w:rsidRPr="00F219DF">
        <w:rPr>
          <w:rFonts w:asciiTheme="minorHAnsi" w:hAnsiTheme="minorHAnsi" w:cstheme="minorHAnsi"/>
          <w:sz w:val="22"/>
          <w:szCs w:val="22"/>
          <w:bdr w:val="none" w:sz="0" w:space="0" w:color="auto" w:frame="1"/>
        </w:rPr>
        <w:t xml:space="preserve"> </w:t>
      </w:r>
    </w:p>
    <w:p w14:paraId="6E1F95D0" w14:textId="0EED00D9" w:rsidR="00544A3C" w:rsidRDefault="00802E77" w:rsidP="00544A3C">
      <w:pPr>
        <w:pStyle w:val="NormalWeb"/>
        <w:numPr>
          <w:ilvl w:val="0"/>
          <w:numId w:val="34"/>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F219DF">
        <w:rPr>
          <w:rFonts w:asciiTheme="minorHAnsi" w:hAnsiTheme="minorHAnsi" w:cstheme="minorHAnsi"/>
          <w:sz w:val="22"/>
          <w:szCs w:val="22"/>
          <w:bdr w:val="none" w:sz="0" w:space="0" w:color="auto" w:frame="1"/>
        </w:rPr>
        <w:t xml:space="preserve">TNOTA is also working with Speech Therapy Association to a bill we brought to require the </w:t>
      </w:r>
      <w:r w:rsidR="00BA611C" w:rsidRPr="00F219DF">
        <w:rPr>
          <w:rFonts w:asciiTheme="minorHAnsi" w:hAnsiTheme="minorHAnsi" w:cstheme="minorHAnsi"/>
          <w:sz w:val="22"/>
          <w:szCs w:val="22"/>
          <w:bdr w:val="none" w:sz="0" w:space="0" w:color="auto" w:frame="1"/>
        </w:rPr>
        <w:t>health-related</w:t>
      </w:r>
      <w:r w:rsidRPr="00F219DF">
        <w:rPr>
          <w:rFonts w:asciiTheme="minorHAnsi" w:hAnsiTheme="minorHAnsi" w:cstheme="minorHAnsi"/>
          <w:sz w:val="22"/>
          <w:szCs w:val="22"/>
          <w:bdr w:val="none" w:sz="0" w:space="0" w:color="auto" w:frame="1"/>
        </w:rPr>
        <w:t xml:space="preserve"> boards to consider </w:t>
      </w:r>
      <w:r w:rsidR="00BA611C" w:rsidRPr="00F219DF">
        <w:rPr>
          <w:rFonts w:asciiTheme="minorHAnsi" w:hAnsiTheme="minorHAnsi" w:cstheme="minorHAnsi"/>
          <w:sz w:val="22"/>
          <w:szCs w:val="22"/>
          <w:bdr w:val="none" w:sz="0" w:space="0" w:color="auto" w:frame="1"/>
        </w:rPr>
        <w:t>applications</w:t>
      </w:r>
      <w:r w:rsidRPr="00F219DF">
        <w:rPr>
          <w:rFonts w:asciiTheme="minorHAnsi" w:hAnsiTheme="minorHAnsi" w:cstheme="minorHAnsi"/>
          <w:sz w:val="22"/>
          <w:szCs w:val="22"/>
          <w:bdr w:val="none" w:sz="0" w:space="0" w:color="auto" w:frame="1"/>
        </w:rPr>
        <w:t xml:space="preserve"> within 60 days. </w:t>
      </w:r>
    </w:p>
    <w:p w14:paraId="1929A308" w14:textId="77777777" w:rsidR="0055696C" w:rsidRDefault="0055696C" w:rsidP="0055696C">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1E0E8ADA" w14:textId="0777BB15" w:rsidR="0055696C" w:rsidRPr="00147CB5" w:rsidRDefault="0055696C" w:rsidP="0055696C">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147CB5">
        <w:rPr>
          <w:rFonts w:asciiTheme="minorHAnsi" w:hAnsiTheme="minorHAnsi" w:cstheme="minorHAnsi"/>
          <w:b/>
          <w:bCs/>
          <w:sz w:val="22"/>
          <w:szCs w:val="22"/>
          <w:bdr w:val="none" w:sz="0" w:space="0" w:color="auto" w:frame="1"/>
        </w:rPr>
        <w:t>Advocacy Update- Cindy Blackwell</w:t>
      </w:r>
    </w:p>
    <w:p w14:paraId="28AF9CE9" w14:textId="3D4927FB" w:rsidR="00D337B2" w:rsidRDefault="00D337B2" w:rsidP="00D337B2">
      <w:pPr>
        <w:pStyle w:val="NormalWeb"/>
        <w:numPr>
          <w:ilvl w:val="0"/>
          <w:numId w:val="48"/>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Capital and 5</w:t>
      </w:r>
      <w:r w:rsidRPr="00D337B2">
        <w:rPr>
          <w:rFonts w:asciiTheme="minorHAnsi" w:hAnsiTheme="minorHAnsi" w:cstheme="minorHAnsi"/>
          <w:sz w:val="22"/>
          <w:szCs w:val="22"/>
          <w:bdr w:val="none" w:sz="0" w:space="0" w:color="auto" w:frame="1"/>
          <w:vertAlign w:val="superscript"/>
        </w:rPr>
        <w:t>th</w:t>
      </w:r>
      <w:r>
        <w:rPr>
          <w:rFonts w:asciiTheme="minorHAnsi" w:hAnsiTheme="minorHAnsi" w:cstheme="minorHAnsi"/>
          <w:sz w:val="22"/>
          <w:szCs w:val="22"/>
          <w:bdr w:val="none" w:sz="0" w:space="0" w:color="auto" w:frame="1"/>
        </w:rPr>
        <w:t xml:space="preserve"> sent an updat</w:t>
      </w:r>
      <w:r w:rsidR="005443D2">
        <w:rPr>
          <w:rFonts w:asciiTheme="minorHAnsi" w:hAnsiTheme="minorHAnsi" w:cstheme="minorHAnsi"/>
          <w:sz w:val="22"/>
          <w:szCs w:val="22"/>
          <w:bdr w:val="none" w:sz="0" w:space="0" w:color="auto" w:frame="1"/>
        </w:rPr>
        <w:t xml:space="preserve">e on a bill on Billing and Consumer Protection Act, which basically </w:t>
      </w:r>
      <w:r w:rsidR="00377E37">
        <w:rPr>
          <w:rFonts w:asciiTheme="minorHAnsi" w:hAnsiTheme="minorHAnsi" w:cstheme="minorHAnsi"/>
          <w:sz w:val="22"/>
          <w:szCs w:val="22"/>
          <w:bdr w:val="none" w:sz="0" w:space="0" w:color="auto" w:frame="1"/>
        </w:rPr>
        <w:t>disclosures</w:t>
      </w:r>
      <w:r w:rsidR="005443D2">
        <w:rPr>
          <w:rFonts w:asciiTheme="minorHAnsi" w:hAnsiTheme="minorHAnsi" w:cstheme="minorHAnsi"/>
          <w:sz w:val="22"/>
          <w:szCs w:val="22"/>
          <w:bdr w:val="none" w:sz="0" w:space="0" w:color="auto" w:frame="1"/>
        </w:rPr>
        <w:t xml:space="preserve"> for health care providers that they can’t bill you for something </w:t>
      </w:r>
      <w:r w:rsidR="00377E37">
        <w:rPr>
          <w:rFonts w:asciiTheme="minorHAnsi" w:hAnsiTheme="minorHAnsi" w:cstheme="minorHAnsi"/>
          <w:sz w:val="22"/>
          <w:szCs w:val="22"/>
          <w:bdr w:val="none" w:sz="0" w:space="0" w:color="auto" w:frame="1"/>
        </w:rPr>
        <w:t>and not</w:t>
      </w:r>
      <w:r w:rsidR="005443D2">
        <w:rPr>
          <w:rFonts w:asciiTheme="minorHAnsi" w:hAnsiTheme="minorHAnsi" w:cstheme="minorHAnsi"/>
          <w:sz w:val="22"/>
          <w:szCs w:val="22"/>
          <w:bdr w:val="none" w:sz="0" w:space="0" w:color="auto" w:frame="1"/>
        </w:rPr>
        <w:t xml:space="preserve"> tell you a</w:t>
      </w:r>
      <w:r w:rsidR="00377E37">
        <w:rPr>
          <w:rFonts w:asciiTheme="minorHAnsi" w:hAnsiTheme="minorHAnsi" w:cstheme="minorHAnsi"/>
          <w:sz w:val="22"/>
          <w:szCs w:val="22"/>
          <w:bdr w:val="none" w:sz="0" w:space="0" w:color="auto" w:frame="1"/>
        </w:rPr>
        <w:t>bout</w:t>
      </w:r>
      <w:r w:rsidR="005443D2">
        <w:rPr>
          <w:rFonts w:asciiTheme="minorHAnsi" w:hAnsiTheme="minorHAnsi" w:cstheme="minorHAnsi"/>
          <w:sz w:val="22"/>
          <w:szCs w:val="22"/>
          <w:bdr w:val="none" w:sz="0" w:space="0" w:color="auto" w:frame="1"/>
        </w:rPr>
        <w:t xml:space="preserve"> it. There’s a prior authorization </w:t>
      </w:r>
      <w:r w:rsidR="00CE5D0B">
        <w:rPr>
          <w:rFonts w:asciiTheme="minorHAnsi" w:hAnsiTheme="minorHAnsi" w:cstheme="minorHAnsi"/>
          <w:sz w:val="22"/>
          <w:szCs w:val="22"/>
          <w:bdr w:val="none" w:sz="0" w:space="0" w:color="auto" w:frame="1"/>
        </w:rPr>
        <w:t>Fairness</w:t>
      </w:r>
      <w:r w:rsidR="005443D2">
        <w:rPr>
          <w:rFonts w:asciiTheme="minorHAnsi" w:hAnsiTheme="minorHAnsi" w:cstheme="minorHAnsi"/>
          <w:sz w:val="22"/>
          <w:szCs w:val="22"/>
          <w:bdr w:val="none" w:sz="0" w:space="0" w:color="auto" w:frame="1"/>
        </w:rPr>
        <w:t xml:space="preserve"> Act, which essentially trying t</w:t>
      </w:r>
      <w:r w:rsidR="00377E37">
        <w:rPr>
          <w:rFonts w:asciiTheme="minorHAnsi" w:hAnsiTheme="minorHAnsi" w:cstheme="minorHAnsi"/>
          <w:sz w:val="22"/>
          <w:szCs w:val="22"/>
          <w:bdr w:val="none" w:sz="0" w:space="0" w:color="auto" w:frame="1"/>
        </w:rPr>
        <w:t>o</w:t>
      </w:r>
      <w:r w:rsidR="005443D2">
        <w:rPr>
          <w:rFonts w:asciiTheme="minorHAnsi" w:hAnsiTheme="minorHAnsi" w:cstheme="minorHAnsi"/>
          <w:sz w:val="22"/>
          <w:szCs w:val="22"/>
          <w:bdr w:val="none" w:sz="0" w:space="0" w:color="auto" w:frame="1"/>
        </w:rPr>
        <w:t xml:space="preserve"> put into place some safeguards for how much insurance compan</w:t>
      </w:r>
      <w:r w:rsidR="00377E37">
        <w:rPr>
          <w:rFonts w:asciiTheme="minorHAnsi" w:hAnsiTheme="minorHAnsi" w:cstheme="minorHAnsi"/>
          <w:sz w:val="22"/>
          <w:szCs w:val="22"/>
          <w:bdr w:val="none" w:sz="0" w:space="0" w:color="auto" w:frame="1"/>
        </w:rPr>
        <w:t>ie</w:t>
      </w:r>
      <w:r w:rsidR="005443D2">
        <w:rPr>
          <w:rFonts w:asciiTheme="minorHAnsi" w:hAnsiTheme="minorHAnsi" w:cstheme="minorHAnsi"/>
          <w:sz w:val="22"/>
          <w:szCs w:val="22"/>
          <w:bdr w:val="none" w:sz="0" w:space="0" w:color="auto" w:frame="1"/>
        </w:rPr>
        <w:t xml:space="preserve">s are requiring prior </w:t>
      </w:r>
      <w:r w:rsidR="00377E37">
        <w:rPr>
          <w:rFonts w:asciiTheme="minorHAnsi" w:hAnsiTheme="minorHAnsi" w:cstheme="minorHAnsi"/>
          <w:sz w:val="22"/>
          <w:szCs w:val="22"/>
          <w:bdr w:val="none" w:sz="0" w:space="0" w:color="auto" w:frame="1"/>
        </w:rPr>
        <w:t>authorizations</w:t>
      </w:r>
      <w:r w:rsidR="005443D2">
        <w:rPr>
          <w:rFonts w:asciiTheme="minorHAnsi" w:hAnsiTheme="minorHAnsi" w:cstheme="minorHAnsi"/>
          <w:sz w:val="22"/>
          <w:szCs w:val="22"/>
          <w:bdr w:val="none" w:sz="0" w:space="0" w:color="auto" w:frame="1"/>
        </w:rPr>
        <w:t xml:space="preserve"> and trying to decrease the road blocks there. </w:t>
      </w:r>
    </w:p>
    <w:p w14:paraId="2C8BE6B9" w14:textId="210EA96A" w:rsidR="005443D2" w:rsidRDefault="005443D2" w:rsidP="00D337B2">
      <w:pPr>
        <w:pStyle w:val="NormalWeb"/>
        <w:numPr>
          <w:ilvl w:val="0"/>
          <w:numId w:val="48"/>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Another House bill, allows healthcare plan enrollees to pay for ser</w:t>
      </w:r>
      <w:r w:rsidR="00377E37">
        <w:rPr>
          <w:rFonts w:asciiTheme="minorHAnsi" w:hAnsiTheme="minorHAnsi" w:cstheme="minorHAnsi"/>
          <w:sz w:val="22"/>
          <w:szCs w:val="22"/>
          <w:bdr w:val="none" w:sz="0" w:space="0" w:color="auto" w:frame="1"/>
        </w:rPr>
        <w:t>vic</w:t>
      </w:r>
      <w:r>
        <w:rPr>
          <w:rFonts w:asciiTheme="minorHAnsi" w:hAnsiTheme="minorHAnsi" w:cstheme="minorHAnsi"/>
          <w:sz w:val="22"/>
          <w:szCs w:val="22"/>
          <w:bdr w:val="none" w:sz="0" w:space="0" w:color="auto" w:frame="1"/>
        </w:rPr>
        <w:t xml:space="preserve">es out of pocket if they’re out of network. </w:t>
      </w:r>
    </w:p>
    <w:p w14:paraId="13972F4F" w14:textId="3BC08F35" w:rsidR="00F03267" w:rsidRDefault="00F03267" w:rsidP="00D337B2">
      <w:pPr>
        <w:pStyle w:val="NormalWeb"/>
        <w:numPr>
          <w:ilvl w:val="0"/>
          <w:numId w:val="48"/>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And then there is a wheelchair repair bill that was passed which </w:t>
      </w:r>
      <w:r w:rsidR="00377E37">
        <w:rPr>
          <w:rFonts w:asciiTheme="minorHAnsi" w:hAnsiTheme="minorHAnsi" w:cstheme="minorHAnsi"/>
          <w:sz w:val="22"/>
          <w:szCs w:val="22"/>
          <w:bdr w:val="none" w:sz="0" w:space="0" w:color="auto" w:frame="1"/>
        </w:rPr>
        <w:t>eliminates</w:t>
      </w:r>
      <w:r>
        <w:rPr>
          <w:rFonts w:asciiTheme="minorHAnsi" w:hAnsiTheme="minorHAnsi" w:cstheme="minorHAnsi"/>
          <w:sz w:val="22"/>
          <w:szCs w:val="22"/>
          <w:bdr w:val="none" w:sz="0" w:space="0" w:color="auto" w:frame="1"/>
        </w:rPr>
        <w:t xml:space="preserve"> the need for prior authorization to get wheelchair </w:t>
      </w:r>
      <w:r w:rsidR="00377E37">
        <w:rPr>
          <w:rFonts w:asciiTheme="minorHAnsi" w:hAnsiTheme="minorHAnsi" w:cstheme="minorHAnsi"/>
          <w:sz w:val="22"/>
          <w:szCs w:val="22"/>
          <w:bdr w:val="none" w:sz="0" w:space="0" w:color="auto" w:frame="1"/>
        </w:rPr>
        <w:t>maintenance</w:t>
      </w:r>
      <w:r>
        <w:rPr>
          <w:rFonts w:asciiTheme="minorHAnsi" w:hAnsiTheme="minorHAnsi" w:cstheme="minorHAnsi"/>
          <w:sz w:val="22"/>
          <w:szCs w:val="22"/>
          <w:bdr w:val="none" w:sz="0" w:space="0" w:color="auto" w:frame="1"/>
        </w:rPr>
        <w:t xml:space="preserve"> and repair. </w:t>
      </w:r>
    </w:p>
    <w:p w14:paraId="443EFF3F" w14:textId="05C90104" w:rsidR="00151948" w:rsidRDefault="00151948" w:rsidP="00D337B2">
      <w:pPr>
        <w:pStyle w:val="NormalWeb"/>
        <w:numPr>
          <w:ilvl w:val="0"/>
          <w:numId w:val="48"/>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There </w:t>
      </w:r>
      <w:r w:rsidR="00377E37">
        <w:rPr>
          <w:rFonts w:asciiTheme="minorHAnsi" w:hAnsiTheme="minorHAnsi" w:cstheme="minorHAnsi"/>
          <w:sz w:val="22"/>
          <w:szCs w:val="22"/>
          <w:bdr w:val="none" w:sz="0" w:space="0" w:color="auto" w:frame="1"/>
        </w:rPr>
        <w:t>was</w:t>
      </w:r>
      <w:r>
        <w:rPr>
          <w:rFonts w:asciiTheme="minorHAnsi" w:hAnsiTheme="minorHAnsi" w:cstheme="minorHAnsi"/>
          <w:sz w:val="22"/>
          <w:szCs w:val="22"/>
          <w:bdr w:val="none" w:sz="0" w:space="0" w:color="auto" w:frame="1"/>
        </w:rPr>
        <w:t xml:space="preserve"> a recent </w:t>
      </w:r>
      <w:r w:rsidR="00377E37">
        <w:rPr>
          <w:rFonts w:asciiTheme="minorHAnsi" w:hAnsiTheme="minorHAnsi" w:cstheme="minorHAnsi"/>
          <w:sz w:val="22"/>
          <w:szCs w:val="22"/>
          <w:bdr w:val="none" w:sz="0" w:space="0" w:color="auto" w:frame="1"/>
        </w:rPr>
        <w:t>graduate</w:t>
      </w:r>
      <w:r>
        <w:rPr>
          <w:rFonts w:asciiTheme="minorHAnsi" w:hAnsiTheme="minorHAnsi" w:cstheme="minorHAnsi"/>
          <w:sz w:val="22"/>
          <w:szCs w:val="22"/>
          <w:bdr w:val="none" w:sz="0" w:space="0" w:color="auto" w:frame="1"/>
        </w:rPr>
        <w:t xml:space="preserve"> from Nevada</w:t>
      </w:r>
      <w:r w:rsidR="00147CB5">
        <w:rPr>
          <w:rFonts w:asciiTheme="minorHAnsi" w:hAnsiTheme="minorHAnsi" w:cstheme="minorHAnsi"/>
          <w:sz w:val="22"/>
          <w:szCs w:val="22"/>
          <w:bdr w:val="none" w:sz="0" w:space="0" w:color="auto" w:frame="1"/>
        </w:rPr>
        <w:t>,</w:t>
      </w:r>
      <w:r>
        <w:rPr>
          <w:rFonts w:asciiTheme="minorHAnsi" w:hAnsiTheme="minorHAnsi" w:cstheme="minorHAnsi"/>
          <w:sz w:val="22"/>
          <w:szCs w:val="22"/>
          <w:bdr w:val="none" w:sz="0" w:space="0" w:color="auto" w:frame="1"/>
        </w:rPr>
        <w:t xml:space="preserve"> working with their state association to create an advocacy toolkit as part of her Capstone Project, and she will share it with several states including TNOTA </w:t>
      </w:r>
      <w:r w:rsidR="00CE5D0B">
        <w:rPr>
          <w:rFonts w:asciiTheme="minorHAnsi" w:hAnsiTheme="minorHAnsi" w:cstheme="minorHAnsi"/>
          <w:sz w:val="22"/>
          <w:szCs w:val="22"/>
          <w:bdr w:val="none" w:sz="0" w:space="0" w:color="auto" w:frame="1"/>
        </w:rPr>
        <w:t xml:space="preserve">to be on the advocacy page. </w:t>
      </w:r>
    </w:p>
    <w:p w14:paraId="6C9D5A03" w14:textId="77777777" w:rsidR="0055696C" w:rsidRDefault="0055696C" w:rsidP="0055696C">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6338715E" w14:textId="77777777" w:rsidR="00702009" w:rsidRPr="00702009" w:rsidRDefault="00702009" w:rsidP="00702009">
      <w:pPr>
        <w:pStyle w:val="NormalWeb"/>
        <w:shd w:val="clear" w:color="auto" w:fill="FFFFFF"/>
        <w:spacing w:before="0" w:beforeAutospacing="0" w:after="0" w:afterAutospacing="0"/>
        <w:ind w:left="720"/>
        <w:textAlignment w:val="baseline"/>
        <w:rPr>
          <w:rFonts w:asciiTheme="minorHAnsi" w:hAnsiTheme="minorHAnsi" w:cstheme="minorHAnsi"/>
          <w:sz w:val="22"/>
          <w:szCs w:val="22"/>
          <w:bdr w:val="none" w:sz="0" w:space="0" w:color="auto" w:frame="1"/>
        </w:rPr>
      </w:pPr>
    </w:p>
    <w:p w14:paraId="2D8EE904" w14:textId="40B6C112" w:rsidR="009209A9" w:rsidRPr="00F219DF" w:rsidRDefault="00667BCA" w:rsidP="0062646D">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F219DF">
        <w:rPr>
          <w:rFonts w:asciiTheme="minorHAnsi" w:hAnsiTheme="minorHAnsi" w:cstheme="minorHAnsi"/>
          <w:b/>
          <w:bCs/>
          <w:sz w:val="22"/>
          <w:szCs w:val="22"/>
          <w:bdr w:val="none" w:sz="0" w:space="0" w:color="auto" w:frame="1"/>
        </w:rPr>
        <w:lastRenderedPageBreak/>
        <w:t>Marketing Report- Morgan Web</w:t>
      </w:r>
      <w:r w:rsidR="0062646D" w:rsidRPr="00F219DF">
        <w:rPr>
          <w:rFonts w:asciiTheme="minorHAnsi" w:hAnsiTheme="minorHAnsi" w:cstheme="minorHAnsi"/>
          <w:b/>
          <w:bCs/>
          <w:sz w:val="22"/>
          <w:szCs w:val="22"/>
          <w:bdr w:val="none" w:sz="0" w:space="0" w:color="auto" w:frame="1"/>
        </w:rPr>
        <w:t>b</w:t>
      </w:r>
    </w:p>
    <w:p w14:paraId="7FF08533" w14:textId="6C2C3E41" w:rsidR="00B74D50" w:rsidRPr="00F219DF" w:rsidRDefault="0062646D">
      <w:pPr>
        <w:pStyle w:val="NormalWeb"/>
        <w:numPr>
          <w:ilvl w:val="0"/>
          <w:numId w:val="11"/>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F219DF">
        <w:rPr>
          <w:rFonts w:asciiTheme="minorHAnsi" w:hAnsiTheme="minorHAnsi" w:cstheme="minorHAnsi"/>
          <w:sz w:val="22"/>
          <w:szCs w:val="22"/>
          <w:bdr w:val="none" w:sz="0" w:space="0" w:color="auto" w:frame="1"/>
        </w:rPr>
        <w:t xml:space="preserve">Please continue to </w:t>
      </w:r>
      <w:r w:rsidR="00413C2E" w:rsidRPr="00F219DF">
        <w:rPr>
          <w:rFonts w:asciiTheme="minorHAnsi" w:hAnsiTheme="minorHAnsi" w:cstheme="minorHAnsi"/>
          <w:sz w:val="22"/>
          <w:szCs w:val="22"/>
          <w:bdr w:val="none" w:sz="0" w:space="0" w:color="auto" w:frame="1"/>
        </w:rPr>
        <w:t>submit</w:t>
      </w:r>
      <w:r w:rsidRPr="00F219DF">
        <w:rPr>
          <w:rFonts w:asciiTheme="minorHAnsi" w:hAnsiTheme="minorHAnsi" w:cstheme="minorHAnsi"/>
          <w:sz w:val="22"/>
          <w:szCs w:val="22"/>
          <w:bdr w:val="none" w:sz="0" w:space="0" w:color="auto" w:frame="1"/>
        </w:rPr>
        <w:t xml:space="preserve"> </w:t>
      </w:r>
      <w:r w:rsidR="00B74D50" w:rsidRPr="00F219DF">
        <w:rPr>
          <w:rFonts w:asciiTheme="minorHAnsi" w:hAnsiTheme="minorHAnsi" w:cstheme="minorHAnsi"/>
          <w:sz w:val="22"/>
          <w:szCs w:val="22"/>
          <w:bdr w:val="none" w:sz="0" w:space="0" w:color="auto" w:frame="1"/>
        </w:rPr>
        <w:t xml:space="preserve">CEUs and district events </w:t>
      </w:r>
      <w:r w:rsidR="009F4E4F" w:rsidRPr="00F219DF">
        <w:rPr>
          <w:rFonts w:asciiTheme="minorHAnsi" w:hAnsiTheme="minorHAnsi" w:cstheme="minorHAnsi"/>
          <w:sz w:val="22"/>
          <w:szCs w:val="22"/>
          <w:bdr w:val="none" w:sz="0" w:space="0" w:color="auto" w:frame="1"/>
        </w:rPr>
        <w:t xml:space="preserve">timely so they can be advertised in the monthly newsletter. </w:t>
      </w:r>
      <w:r w:rsidR="00A02AD3" w:rsidRPr="00F219DF">
        <w:rPr>
          <w:rFonts w:asciiTheme="minorHAnsi" w:hAnsiTheme="minorHAnsi" w:cstheme="minorHAnsi"/>
          <w:sz w:val="22"/>
          <w:szCs w:val="22"/>
          <w:bdr w:val="none" w:sz="0" w:space="0" w:color="auto" w:frame="1"/>
        </w:rPr>
        <w:t>Please submit by the 20</w:t>
      </w:r>
      <w:r w:rsidR="00A02AD3" w:rsidRPr="00F219DF">
        <w:rPr>
          <w:rFonts w:asciiTheme="minorHAnsi" w:hAnsiTheme="minorHAnsi" w:cstheme="minorHAnsi"/>
          <w:sz w:val="22"/>
          <w:szCs w:val="22"/>
          <w:bdr w:val="none" w:sz="0" w:space="0" w:color="auto" w:frame="1"/>
          <w:vertAlign w:val="superscript"/>
        </w:rPr>
        <w:t>th</w:t>
      </w:r>
      <w:r w:rsidR="00A02AD3" w:rsidRPr="00F219DF">
        <w:rPr>
          <w:rFonts w:asciiTheme="minorHAnsi" w:hAnsiTheme="minorHAnsi" w:cstheme="minorHAnsi"/>
          <w:sz w:val="22"/>
          <w:szCs w:val="22"/>
          <w:bdr w:val="none" w:sz="0" w:space="0" w:color="auto" w:frame="1"/>
        </w:rPr>
        <w:t xml:space="preserve"> of the month and the newsletter go</w:t>
      </w:r>
      <w:r w:rsidR="00DA68E4" w:rsidRPr="00F219DF">
        <w:rPr>
          <w:rFonts w:asciiTheme="minorHAnsi" w:hAnsiTheme="minorHAnsi" w:cstheme="minorHAnsi"/>
          <w:sz w:val="22"/>
          <w:szCs w:val="22"/>
          <w:bdr w:val="none" w:sz="0" w:space="0" w:color="auto" w:frame="1"/>
        </w:rPr>
        <w:t>es</w:t>
      </w:r>
      <w:r w:rsidR="00A02AD3" w:rsidRPr="00F219DF">
        <w:rPr>
          <w:rFonts w:asciiTheme="minorHAnsi" w:hAnsiTheme="minorHAnsi" w:cstheme="minorHAnsi"/>
          <w:sz w:val="22"/>
          <w:szCs w:val="22"/>
          <w:bdr w:val="none" w:sz="0" w:space="0" w:color="auto" w:frame="1"/>
        </w:rPr>
        <w:t xml:space="preserve"> </w:t>
      </w:r>
      <w:r w:rsidR="00D16EC8" w:rsidRPr="00F219DF">
        <w:rPr>
          <w:rFonts w:asciiTheme="minorHAnsi" w:hAnsiTheme="minorHAnsi" w:cstheme="minorHAnsi"/>
          <w:sz w:val="22"/>
          <w:szCs w:val="22"/>
          <w:bdr w:val="none" w:sz="0" w:space="0" w:color="auto" w:frame="1"/>
        </w:rPr>
        <w:t xml:space="preserve">out on the first of each month. </w:t>
      </w:r>
    </w:p>
    <w:p w14:paraId="40B9E544" w14:textId="7A90E05A" w:rsidR="008F1DDB" w:rsidRDefault="00B7697F" w:rsidP="008F1DDB">
      <w:pPr>
        <w:pStyle w:val="NormalWeb"/>
        <w:numPr>
          <w:ilvl w:val="0"/>
          <w:numId w:val="11"/>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For the month of May, we</w:t>
      </w:r>
      <w:r w:rsidR="00036579">
        <w:rPr>
          <w:rFonts w:asciiTheme="minorHAnsi" w:hAnsiTheme="minorHAnsi" w:cstheme="minorHAnsi"/>
          <w:sz w:val="22"/>
          <w:szCs w:val="22"/>
          <w:bdr w:val="none" w:sz="0" w:space="0" w:color="auto" w:frame="1"/>
        </w:rPr>
        <w:t xml:space="preserve"> made</w:t>
      </w:r>
      <w:r>
        <w:rPr>
          <w:rFonts w:asciiTheme="minorHAnsi" w:hAnsiTheme="minorHAnsi" w:cstheme="minorHAnsi"/>
          <w:sz w:val="22"/>
          <w:szCs w:val="22"/>
          <w:bdr w:val="none" w:sz="0" w:space="0" w:color="auto" w:frame="1"/>
        </w:rPr>
        <w:t xml:space="preserve"> 550 dollars in ads</w:t>
      </w:r>
      <w:r w:rsidR="00253C96">
        <w:rPr>
          <w:rFonts w:asciiTheme="minorHAnsi" w:hAnsiTheme="minorHAnsi" w:cstheme="minorHAnsi"/>
          <w:sz w:val="22"/>
          <w:szCs w:val="22"/>
          <w:bdr w:val="none" w:sz="0" w:space="0" w:color="auto" w:frame="1"/>
        </w:rPr>
        <w:t xml:space="preserve">! </w:t>
      </w:r>
    </w:p>
    <w:p w14:paraId="4D5F876E" w14:textId="16F1F76E" w:rsidR="00253C96" w:rsidRPr="00F219DF" w:rsidRDefault="009A25F4" w:rsidP="008F1DDB">
      <w:pPr>
        <w:pStyle w:val="NormalWeb"/>
        <w:numPr>
          <w:ilvl w:val="0"/>
          <w:numId w:val="11"/>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We are looking to re-start the TNOTA spotlight against, looking for new and fresh ideas </w:t>
      </w:r>
      <w:r w:rsidR="003557EA">
        <w:rPr>
          <w:rFonts w:asciiTheme="minorHAnsi" w:hAnsiTheme="minorHAnsi" w:cstheme="minorHAnsi"/>
          <w:sz w:val="22"/>
          <w:szCs w:val="22"/>
          <w:bdr w:val="none" w:sz="0" w:space="0" w:color="auto" w:frame="1"/>
        </w:rPr>
        <w:t xml:space="preserve">to give </w:t>
      </w:r>
      <w:r w:rsidR="001E48EC">
        <w:rPr>
          <w:rFonts w:asciiTheme="minorHAnsi" w:hAnsiTheme="minorHAnsi" w:cstheme="minorHAnsi"/>
          <w:sz w:val="22"/>
          <w:szCs w:val="22"/>
          <w:bdr w:val="none" w:sz="0" w:space="0" w:color="auto" w:frame="1"/>
        </w:rPr>
        <w:t>this new life</w:t>
      </w:r>
      <w:r w:rsidR="003557EA">
        <w:rPr>
          <w:rFonts w:asciiTheme="minorHAnsi" w:hAnsiTheme="minorHAnsi" w:cstheme="minorHAnsi"/>
          <w:sz w:val="22"/>
          <w:szCs w:val="22"/>
          <w:bdr w:val="none" w:sz="0" w:space="0" w:color="auto" w:frame="1"/>
        </w:rPr>
        <w:t>!</w:t>
      </w:r>
    </w:p>
    <w:p w14:paraId="555774F9" w14:textId="77777777" w:rsidR="007B1DE7" w:rsidRPr="00E34F43" w:rsidRDefault="007B1DE7" w:rsidP="007D3B6C">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41F42BD4" w14:textId="5E1CB36E" w:rsidR="0026526B" w:rsidRDefault="00194F92" w:rsidP="0026526B">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027D2A">
        <w:rPr>
          <w:rFonts w:asciiTheme="minorHAnsi" w:hAnsiTheme="minorHAnsi" w:cstheme="minorHAnsi"/>
          <w:b/>
          <w:bCs/>
          <w:sz w:val="22"/>
          <w:szCs w:val="22"/>
          <w:bdr w:val="none" w:sz="0" w:space="0" w:color="auto" w:frame="1"/>
        </w:rPr>
        <w:t>Continuing Education Report</w:t>
      </w:r>
      <w:r w:rsidR="0050667A">
        <w:rPr>
          <w:rFonts w:asciiTheme="minorHAnsi" w:hAnsiTheme="minorHAnsi" w:cstheme="minorHAnsi"/>
          <w:b/>
          <w:bCs/>
          <w:sz w:val="22"/>
          <w:szCs w:val="22"/>
          <w:bdr w:val="none" w:sz="0" w:space="0" w:color="auto" w:frame="1"/>
        </w:rPr>
        <w:t xml:space="preserve">- </w:t>
      </w:r>
      <w:r w:rsidR="006007D8">
        <w:rPr>
          <w:rFonts w:asciiTheme="minorHAnsi" w:hAnsiTheme="minorHAnsi" w:cstheme="minorHAnsi"/>
          <w:b/>
          <w:bCs/>
          <w:sz w:val="22"/>
          <w:szCs w:val="22"/>
          <w:bdr w:val="none" w:sz="0" w:space="0" w:color="auto" w:frame="1"/>
        </w:rPr>
        <w:t>Audrey Owens</w:t>
      </w:r>
      <w:r w:rsidR="00D663A2">
        <w:rPr>
          <w:rFonts w:asciiTheme="minorHAnsi" w:hAnsiTheme="minorHAnsi" w:cstheme="minorHAnsi"/>
          <w:b/>
          <w:bCs/>
          <w:sz w:val="22"/>
          <w:szCs w:val="22"/>
          <w:bdr w:val="none" w:sz="0" w:space="0" w:color="auto" w:frame="1"/>
        </w:rPr>
        <w:t xml:space="preserve"> </w:t>
      </w:r>
    </w:p>
    <w:p w14:paraId="243955B9" w14:textId="7EDF2E6C" w:rsidR="00E35692" w:rsidRDefault="00A505A1" w:rsidP="00CC09A6">
      <w:pPr>
        <w:pStyle w:val="ListParagraph"/>
        <w:widowControl w:val="0"/>
        <w:numPr>
          <w:ilvl w:val="0"/>
          <w:numId w:val="27"/>
        </w:numPr>
        <w:autoSpaceDE w:val="0"/>
        <w:autoSpaceDN w:val="0"/>
        <w:adjustRightInd w:val="0"/>
        <w:spacing w:after="240" w:line="240" w:lineRule="auto"/>
        <w:rPr>
          <w:rFonts w:eastAsia="Arial Unicode MS" w:cstheme="minorHAnsi"/>
          <w:color w:val="000000"/>
        </w:rPr>
      </w:pPr>
      <w:r>
        <w:rPr>
          <w:rFonts w:eastAsia="Arial Unicode MS" w:cstheme="minorHAnsi"/>
          <w:color w:val="000000"/>
        </w:rPr>
        <w:t>No new updates!</w:t>
      </w:r>
    </w:p>
    <w:p w14:paraId="6077CC2E" w14:textId="2CC42336" w:rsidR="00F6269D" w:rsidRDefault="00C8253D" w:rsidP="00F6269D">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27D2A">
        <w:rPr>
          <w:rFonts w:asciiTheme="minorHAnsi" w:hAnsiTheme="minorHAnsi" w:cstheme="minorHAnsi"/>
          <w:b/>
          <w:bCs/>
          <w:color w:val="000000"/>
          <w:sz w:val="22"/>
          <w:szCs w:val="22"/>
          <w:bdr w:val="none" w:sz="0" w:space="0" w:color="auto" w:frame="1"/>
        </w:rPr>
        <w:t>DEI Report</w:t>
      </w:r>
      <w:r w:rsidR="00933A17">
        <w:rPr>
          <w:rFonts w:asciiTheme="minorHAnsi" w:hAnsiTheme="minorHAnsi" w:cstheme="minorHAnsi"/>
          <w:b/>
          <w:bCs/>
          <w:color w:val="000000"/>
          <w:sz w:val="22"/>
          <w:szCs w:val="22"/>
          <w:bdr w:val="none" w:sz="0" w:space="0" w:color="auto" w:frame="1"/>
        </w:rPr>
        <w:t xml:space="preserve">- </w:t>
      </w:r>
      <w:r w:rsidR="009A3580">
        <w:rPr>
          <w:rFonts w:asciiTheme="minorHAnsi" w:hAnsiTheme="minorHAnsi" w:cstheme="minorHAnsi"/>
          <w:b/>
          <w:bCs/>
          <w:color w:val="000000"/>
          <w:sz w:val="22"/>
          <w:szCs w:val="22"/>
          <w:bdr w:val="none" w:sz="0" w:space="0" w:color="auto" w:frame="1"/>
        </w:rPr>
        <w:t>Stephanie Lancaster</w:t>
      </w:r>
    </w:p>
    <w:p w14:paraId="1FA3652B" w14:textId="22FBDEB3" w:rsidR="009A3580" w:rsidRPr="009A3580" w:rsidRDefault="009A3580" w:rsidP="00933A17">
      <w:pPr>
        <w:pStyle w:val="NormalWeb"/>
        <w:numPr>
          <w:ilvl w:val="0"/>
          <w:numId w:val="4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9A3580">
        <w:rPr>
          <w:rFonts w:asciiTheme="minorHAnsi" w:hAnsiTheme="minorHAnsi" w:cstheme="minorHAnsi"/>
          <w:color w:val="000000"/>
          <w:sz w:val="22"/>
          <w:szCs w:val="22"/>
          <w:bdr w:val="none" w:sz="0" w:space="0" w:color="auto" w:frame="1"/>
        </w:rPr>
        <w:t>Whitney Joy, Joyce Sandford</w:t>
      </w:r>
      <w:r w:rsidR="00036579">
        <w:rPr>
          <w:rFonts w:asciiTheme="minorHAnsi" w:hAnsiTheme="minorHAnsi" w:cstheme="minorHAnsi"/>
          <w:color w:val="000000"/>
          <w:sz w:val="22"/>
          <w:szCs w:val="22"/>
          <w:bdr w:val="none" w:sz="0" w:space="0" w:color="auto" w:frame="1"/>
        </w:rPr>
        <w:t>,</w:t>
      </w:r>
      <w:r w:rsidRPr="009A3580">
        <w:rPr>
          <w:rFonts w:asciiTheme="minorHAnsi" w:hAnsiTheme="minorHAnsi" w:cstheme="minorHAnsi"/>
          <w:color w:val="000000"/>
          <w:sz w:val="22"/>
          <w:szCs w:val="22"/>
          <w:bdr w:val="none" w:sz="0" w:space="0" w:color="auto" w:frame="1"/>
        </w:rPr>
        <w:t xml:space="preserve"> and John Pruitt are the new co-chairs for this committee. </w:t>
      </w:r>
    </w:p>
    <w:p w14:paraId="5325D5DC" w14:textId="3CD056EC" w:rsidR="00933A17" w:rsidRPr="009A3580" w:rsidRDefault="00554058" w:rsidP="00933A17">
      <w:pPr>
        <w:pStyle w:val="NormalWeb"/>
        <w:numPr>
          <w:ilvl w:val="0"/>
          <w:numId w:val="4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9A3580">
        <w:rPr>
          <w:rFonts w:asciiTheme="minorHAnsi" w:hAnsiTheme="minorHAnsi" w:cstheme="minorHAnsi"/>
          <w:color w:val="000000"/>
          <w:sz w:val="22"/>
          <w:szCs w:val="22"/>
          <w:bdr w:val="none" w:sz="0" w:space="0" w:color="auto" w:frame="1"/>
        </w:rPr>
        <w:t>The DEI Committee is currently working on doing a social medica campaign in honor of pride month.</w:t>
      </w:r>
    </w:p>
    <w:p w14:paraId="45894555" w14:textId="39D4EBCF" w:rsidR="00554058" w:rsidRPr="009A3580" w:rsidRDefault="00554058" w:rsidP="00554058">
      <w:pPr>
        <w:pStyle w:val="NormalWeb"/>
        <w:numPr>
          <w:ilvl w:val="0"/>
          <w:numId w:val="4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9A3580">
        <w:rPr>
          <w:rFonts w:asciiTheme="minorHAnsi" w:hAnsiTheme="minorHAnsi" w:cstheme="minorHAnsi"/>
          <w:color w:val="000000"/>
          <w:sz w:val="22"/>
          <w:szCs w:val="22"/>
          <w:bdr w:val="none" w:sz="0" w:space="0" w:color="auto" w:frame="1"/>
        </w:rPr>
        <w:t xml:space="preserve">We are also working on initiatives to support students of color and overall allyship. </w:t>
      </w:r>
    </w:p>
    <w:p w14:paraId="06E9133A" w14:textId="77777777" w:rsidR="00B71182" w:rsidRDefault="00B71182" w:rsidP="00B71182">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p>
    <w:p w14:paraId="4BC8EB67" w14:textId="0BE0BD45" w:rsidR="00B71182" w:rsidRDefault="00B71182" w:rsidP="00B71182">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Pr>
          <w:rFonts w:asciiTheme="minorHAnsi" w:hAnsiTheme="minorHAnsi" w:cstheme="minorHAnsi"/>
          <w:b/>
          <w:bCs/>
          <w:color w:val="000000"/>
          <w:sz w:val="22"/>
          <w:szCs w:val="22"/>
          <w:bdr w:val="none" w:sz="0" w:space="0" w:color="auto" w:frame="1"/>
        </w:rPr>
        <w:t>Student Involvement Committee</w:t>
      </w:r>
      <w:r w:rsidR="009A3580">
        <w:rPr>
          <w:rFonts w:asciiTheme="minorHAnsi" w:hAnsiTheme="minorHAnsi" w:cstheme="minorHAnsi"/>
          <w:b/>
          <w:bCs/>
          <w:color w:val="000000"/>
          <w:sz w:val="22"/>
          <w:szCs w:val="22"/>
          <w:bdr w:val="none" w:sz="0" w:space="0" w:color="auto" w:frame="1"/>
        </w:rPr>
        <w:t>- Cindy Blackwell</w:t>
      </w:r>
    </w:p>
    <w:p w14:paraId="3B5B0E72" w14:textId="729760F6" w:rsidR="00B71182" w:rsidRPr="00036579" w:rsidRDefault="003A6EC0" w:rsidP="009A3580">
      <w:pPr>
        <w:pStyle w:val="NormalWeb"/>
        <w:numPr>
          <w:ilvl w:val="0"/>
          <w:numId w:val="49"/>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036579">
        <w:rPr>
          <w:rFonts w:asciiTheme="minorHAnsi" w:hAnsiTheme="minorHAnsi" w:cstheme="minorHAnsi"/>
          <w:color w:val="000000"/>
          <w:sz w:val="22"/>
          <w:szCs w:val="22"/>
          <w:bdr w:val="none" w:sz="0" w:space="0" w:color="auto" w:frame="1"/>
        </w:rPr>
        <w:t xml:space="preserve">We have some potential candidates that we are going to be talking with that came out of the volunteer info sessions. </w:t>
      </w:r>
    </w:p>
    <w:p w14:paraId="25D0DB7E" w14:textId="77777777" w:rsidR="00D93F7A" w:rsidRPr="00D93F7A" w:rsidRDefault="00D93F7A" w:rsidP="006A7B8A">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719EA8F4" w14:textId="32C8B187" w:rsidR="00A76631" w:rsidRPr="00027D2A" w:rsidRDefault="00A76631" w:rsidP="00A76631">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27D2A">
        <w:rPr>
          <w:rFonts w:asciiTheme="minorHAnsi" w:hAnsiTheme="minorHAnsi" w:cstheme="minorHAnsi"/>
          <w:b/>
          <w:bCs/>
          <w:color w:val="000000"/>
          <w:sz w:val="22"/>
          <w:szCs w:val="22"/>
          <w:bdr w:val="none" w:sz="0" w:space="0" w:color="auto" w:frame="1"/>
        </w:rPr>
        <w:t>Mentorship Report- Morgan Webb</w:t>
      </w:r>
    </w:p>
    <w:p w14:paraId="27CDCCC7" w14:textId="23AFE15E" w:rsidR="00BF7846" w:rsidRDefault="00F35F4C" w:rsidP="003A6EC0">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T</w:t>
      </w:r>
      <w:r w:rsidR="004E2B5D" w:rsidRPr="00027D2A">
        <w:rPr>
          <w:rFonts w:asciiTheme="minorHAnsi" w:hAnsiTheme="minorHAnsi" w:cstheme="minorHAnsi"/>
          <w:color w:val="000000"/>
          <w:sz w:val="22"/>
          <w:szCs w:val="22"/>
          <w:bdr w:val="none" w:sz="0" w:space="0" w:color="auto" w:frame="1"/>
        </w:rPr>
        <w:t xml:space="preserve">he fourth </w:t>
      </w:r>
      <w:r w:rsidR="003A6EC0">
        <w:rPr>
          <w:rFonts w:asciiTheme="minorHAnsi" w:hAnsiTheme="minorHAnsi" w:cstheme="minorHAnsi"/>
          <w:color w:val="000000"/>
          <w:sz w:val="22"/>
          <w:szCs w:val="22"/>
          <w:bdr w:val="none" w:sz="0" w:space="0" w:color="auto" w:frame="1"/>
        </w:rPr>
        <w:t xml:space="preserve">month check in </w:t>
      </w:r>
      <w:r w:rsidR="00C76744">
        <w:rPr>
          <w:rFonts w:asciiTheme="minorHAnsi" w:hAnsiTheme="minorHAnsi" w:cstheme="minorHAnsi"/>
          <w:color w:val="000000"/>
          <w:sz w:val="22"/>
          <w:szCs w:val="22"/>
          <w:bdr w:val="none" w:sz="0" w:space="0" w:color="auto" w:frame="1"/>
        </w:rPr>
        <w:t>occurred on June 1</w:t>
      </w:r>
      <w:r w:rsidR="00C76744" w:rsidRPr="00C76744">
        <w:rPr>
          <w:rFonts w:asciiTheme="minorHAnsi" w:hAnsiTheme="minorHAnsi" w:cstheme="minorHAnsi"/>
          <w:color w:val="000000"/>
          <w:sz w:val="22"/>
          <w:szCs w:val="22"/>
          <w:bdr w:val="none" w:sz="0" w:space="0" w:color="auto" w:frame="1"/>
          <w:vertAlign w:val="superscript"/>
        </w:rPr>
        <w:t>st</w:t>
      </w:r>
      <w:r w:rsidR="00C76744">
        <w:rPr>
          <w:rFonts w:asciiTheme="minorHAnsi" w:hAnsiTheme="minorHAnsi" w:cstheme="minorHAnsi"/>
          <w:color w:val="000000"/>
          <w:sz w:val="22"/>
          <w:szCs w:val="22"/>
          <w:bdr w:val="none" w:sz="0" w:space="0" w:color="auto" w:frame="1"/>
        </w:rPr>
        <w:t xml:space="preserve">. </w:t>
      </w:r>
    </w:p>
    <w:p w14:paraId="2AC23B9C" w14:textId="31D4EA50" w:rsidR="00C76744" w:rsidRDefault="00C76744" w:rsidP="003A6EC0">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are continuing to work on updating our advertisement plan and really excited to share some new updates with the committee later on this month for our monthly meeting. </w:t>
      </w:r>
    </w:p>
    <w:p w14:paraId="3AA55983" w14:textId="7466A67B" w:rsidR="007D6A27" w:rsidRPr="00DC18A7" w:rsidRDefault="00C76744" w:rsidP="00DC18A7">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had our June </w:t>
      </w:r>
      <w:r w:rsidR="00DC18A7">
        <w:rPr>
          <w:rFonts w:asciiTheme="minorHAnsi" w:hAnsiTheme="minorHAnsi" w:cstheme="minorHAnsi"/>
          <w:color w:val="000000"/>
          <w:sz w:val="22"/>
          <w:szCs w:val="22"/>
          <w:bdr w:val="none" w:sz="0" w:space="0" w:color="auto" w:frame="1"/>
        </w:rPr>
        <w:t>6</w:t>
      </w:r>
      <w:r w:rsidR="00DC18A7" w:rsidRPr="00DC18A7">
        <w:rPr>
          <w:rFonts w:asciiTheme="minorHAnsi" w:hAnsiTheme="minorHAnsi" w:cstheme="minorHAnsi"/>
          <w:color w:val="000000"/>
          <w:sz w:val="22"/>
          <w:szCs w:val="22"/>
          <w:bdr w:val="none" w:sz="0" w:space="0" w:color="auto" w:frame="1"/>
          <w:vertAlign w:val="superscript"/>
        </w:rPr>
        <w:t>th</w:t>
      </w:r>
      <w:r w:rsidR="00DC18A7">
        <w:rPr>
          <w:rFonts w:asciiTheme="minorHAnsi" w:hAnsiTheme="minorHAnsi" w:cstheme="minorHAnsi"/>
          <w:color w:val="000000"/>
          <w:sz w:val="22"/>
          <w:szCs w:val="22"/>
          <w:bdr w:val="none" w:sz="0" w:space="0" w:color="auto" w:frame="1"/>
        </w:rPr>
        <w:t xml:space="preserve"> CEU </w:t>
      </w:r>
      <w:r w:rsidR="003C655B" w:rsidRPr="00DC18A7">
        <w:rPr>
          <w:rFonts w:asciiTheme="minorHAnsi" w:hAnsiTheme="minorHAnsi" w:cstheme="minorHAnsi"/>
          <w:color w:val="000000"/>
          <w:sz w:val="22"/>
          <w:szCs w:val="22"/>
          <w:bdr w:val="none" w:sz="0" w:space="0" w:color="auto" w:frame="1"/>
        </w:rPr>
        <w:t>Light your Fire: Advancing Your Clinical Practice with Mentorship</w:t>
      </w:r>
      <w:r w:rsidR="00DC18A7">
        <w:rPr>
          <w:rFonts w:asciiTheme="minorHAnsi" w:hAnsiTheme="minorHAnsi" w:cstheme="minorHAnsi"/>
          <w:color w:val="000000"/>
          <w:sz w:val="22"/>
          <w:szCs w:val="22"/>
          <w:bdr w:val="none" w:sz="0" w:space="0" w:color="auto" w:frame="1"/>
        </w:rPr>
        <w:t xml:space="preserve"> with a great turn out of 24 in attendance. </w:t>
      </w:r>
      <w:r w:rsidR="003C655B" w:rsidRPr="00DC18A7">
        <w:rPr>
          <w:rFonts w:asciiTheme="minorHAnsi" w:hAnsiTheme="minorHAnsi" w:cstheme="minorHAnsi"/>
          <w:color w:val="000000"/>
          <w:sz w:val="22"/>
          <w:szCs w:val="22"/>
          <w:bdr w:val="none" w:sz="0" w:space="0" w:color="auto" w:frame="1"/>
        </w:rPr>
        <w:t xml:space="preserve"> </w:t>
      </w:r>
    </w:p>
    <w:p w14:paraId="1F35CB97" w14:textId="77777777" w:rsidR="007D7025" w:rsidRDefault="007D7025" w:rsidP="007D7025">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653176A4" w14:textId="4686373A" w:rsidR="007D7025" w:rsidRPr="00EC18EA" w:rsidRDefault="007D7025" w:rsidP="007D7025">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EC18EA">
        <w:rPr>
          <w:rFonts w:asciiTheme="minorHAnsi" w:hAnsiTheme="minorHAnsi" w:cstheme="minorHAnsi"/>
          <w:b/>
          <w:bCs/>
          <w:sz w:val="22"/>
          <w:szCs w:val="22"/>
          <w:bdr w:val="none" w:sz="0" w:space="0" w:color="auto" w:frame="1"/>
        </w:rPr>
        <w:t>Southeast District Report- Bhumika Patel</w:t>
      </w:r>
    </w:p>
    <w:p w14:paraId="7A70C805" w14:textId="51ABDD42" w:rsidR="004401E6" w:rsidRPr="00EC18EA" w:rsidRDefault="009672CA" w:rsidP="00D954EC">
      <w:pPr>
        <w:pStyle w:val="NormalWeb"/>
        <w:numPr>
          <w:ilvl w:val="0"/>
          <w:numId w:val="3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sz w:val="22"/>
          <w:szCs w:val="22"/>
          <w:bdr w:val="none" w:sz="0" w:space="0" w:color="auto" w:frame="1"/>
        </w:rPr>
        <w:t>No Updates</w:t>
      </w:r>
    </w:p>
    <w:p w14:paraId="76837296" w14:textId="77777777" w:rsidR="002C1763" w:rsidRPr="00EC18EA" w:rsidRDefault="002C1763" w:rsidP="002C1763">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33BBCEE5" w14:textId="11831D53" w:rsidR="002C1763" w:rsidRPr="00EC18EA" w:rsidRDefault="002C1763" w:rsidP="002C1763">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EC18EA">
        <w:rPr>
          <w:rFonts w:asciiTheme="minorHAnsi" w:hAnsiTheme="minorHAnsi" w:cstheme="minorHAnsi"/>
          <w:b/>
          <w:bCs/>
          <w:sz w:val="22"/>
          <w:szCs w:val="22"/>
          <w:bdr w:val="none" w:sz="0" w:space="0" w:color="auto" w:frame="1"/>
        </w:rPr>
        <w:t xml:space="preserve">Northeast District Report- </w:t>
      </w:r>
      <w:r w:rsidR="00C94A60">
        <w:rPr>
          <w:rFonts w:asciiTheme="minorHAnsi" w:hAnsiTheme="minorHAnsi" w:cstheme="minorHAnsi"/>
          <w:b/>
          <w:bCs/>
          <w:sz w:val="22"/>
          <w:szCs w:val="22"/>
          <w:bdr w:val="none" w:sz="0" w:space="0" w:color="auto" w:frame="1"/>
        </w:rPr>
        <w:t>Jennifer Crowder</w:t>
      </w:r>
    </w:p>
    <w:p w14:paraId="2F8A6141" w14:textId="61C4A858" w:rsidR="009D6FB6" w:rsidRDefault="009672CA">
      <w:pPr>
        <w:pStyle w:val="NormalWeb"/>
        <w:numPr>
          <w:ilvl w:val="0"/>
          <w:numId w:val="19"/>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r>
        <w:rPr>
          <w:rStyle w:val="Strong"/>
          <w:rFonts w:asciiTheme="minorHAnsi" w:hAnsiTheme="minorHAnsi" w:cstheme="minorHAnsi"/>
          <w:b w:val="0"/>
          <w:bCs w:val="0"/>
          <w:color w:val="000000"/>
          <w:sz w:val="22"/>
          <w:szCs w:val="22"/>
          <w:bdr w:val="none" w:sz="0" w:space="0" w:color="auto" w:frame="1"/>
        </w:rPr>
        <w:t>W</w:t>
      </w:r>
      <w:r w:rsidR="00AB5072">
        <w:rPr>
          <w:rStyle w:val="Strong"/>
          <w:rFonts w:asciiTheme="minorHAnsi" w:hAnsiTheme="minorHAnsi" w:cstheme="minorHAnsi"/>
          <w:b w:val="0"/>
          <w:bCs w:val="0"/>
          <w:color w:val="000000"/>
          <w:sz w:val="22"/>
          <w:szCs w:val="22"/>
          <w:bdr w:val="none" w:sz="0" w:space="0" w:color="auto" w:frame="1"/>
        </w:rPr>
        <w:t xml:space="preserve">e are collaborating with ETSU on a fall pediatric course. </w:t>
      </w:r>
    </w:p>
    <w:p w14:paraId="481C0AE9" w14:textId="24B46078" w:rsidR="00AB5072" w:rsidRDefault="00731D7C">
      <w:pPr>
        <w:pStyle w:val="NormalWeb"/>
        <w:numPr>
          <w:ilvl w:val="0"/>
          <w:numId w:val="19"/>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r>
        <w:rPr>
          <w:rStyle w:val="Strong"/>
          <w:rFonts w:asciiTheme="minorHAnsi" w:hAnsiTheme="minorHAnsi" w:cstheme="minorHAnsi"/>
          <w:b w:val="0"/>
          <w:bCs w:val="0"/>
          <w:color w:val="000000"/>
          <w:sz w:val="22"/>
          <w:szCs w:val="22"/>
          <w:bdr w:val="none" w:sz="0" w:space="0" w:color="auto" w:frame="1"/>
        </w:rPr>
        <w:t xml:space="preserve">The faculty loan repayment program is open for application </w:t>
      </w:r>
      <w:r w:rsidR="007111A1">
        <w:rPr>
          <w:rStyle w:val="Strong"/>
          <w:rFonts w:asciiTheme="minorHAnsi" w:hAnsiTheme="minorHAnsi" w:cstheme="minorHAnsi"/>
          <w:b w:val="0"/>
          <w:bCs w:val="0"/>
          <w:color w:val="000000"/>
          <w:sz w:val="22"/>
          <w:szCs w:val="22"/>
          <w:bdr w:val="none" w:sz="0" w:space="0" w:color="auto" w:frame="1"/>
        </w:rPr>
        <w:t>through</w:t>
      </w:r>
      <w:r>
        <w:rPr>
          <w:rStyle w:val="Strong"/>
          <w:rFonts w:asciiTheme="minorHAnsi" w:hAnsiTheme="minorHAnsi" w:cstheme="minorHAnsi"/>
          <w:b w:val="0"/>
          <w:bCs w:val="0"/>
          <w:color w:val="000000"/>
          <w:sz w:val="22"/>
          <w:szCs w:val="22"/>
          <w:bdr w:val="none" w:sz="0" w:space="0" w:color="auto" w:frame="1"/>
        </w:rPr>
        <w:t xml:space="preserve"> June 29</w:t>
      </w:r>
      <w:r w:rsidRPr="00731D7C">
        <w:rPr>
          <w:rStyle w:val="Strong"/>
          <w:rFonts w:asciiTheme="minorHAnsi" w:hAnsiTheme="minorHAnsi" w:cstheme="minorHAnsi"/>
          <w:b w:val="0"/>
          <w:bCs w:val="0"/>
          <w:color w:val="000000"/>
          <w:sz w:val="22"/>
          <w:szCs w:val="22"/>
          <w:bdr w:val="none" w:sz="0" w:space="0" w:color="auto" w:frame="1"/>
          <w:vertAlign w:val="superscript"/>
        </w:rPr>
        <w:t>th</w:t>
      </w:r>
      <w:r>
        <w:rPr>
          <w:rStyle w:val="Strong"/>
          <w:rFonts w:asciiTheme="minorHAnsi" w:hAnsiTheme="minorHAnsi" w:cstheme="minorHAnsi"/>
          <w:b w:val="0"/>
          <w:bCs w:val="0"/>
          <w:color w:val="000000"/>
          <w:sz w:val="22"/>
          <w:szCs w:val="22"/>
          <w:bdr w:val="none" w:sz="0" w:space="0" w:color="auto" w:frame="1"/>
        </w:rPr>
        <w:t xml:space="preserve"> for full time OT </w:t>
      </w:r>
      <w:r w:rsidR="007111A1">
        <w:rPr>
          <w:rStyle w:val="Strong"/>
          <w:rFonts w:asciiTheme="minorHAnsi" w:hAnsiTheme="minorHAnsi" w:cstheme="minorHAnsi"/>
          <w:b w:val="0"/>
          <w:bCs w:val="0"/>
          <w:color w:val="000000"/>
          <w:sz w:val="22"/>
          <w:szCs w:val="22"/>
          <w:bdr w:val="none" w:sz="0" w:space="0" w:color="auto" w:frame="1"/>
        </w:rPr>
        <w:t>faculty</w:t>
      </w:r>
      <w:r>
        <w:rPr>
          <w:rStyle w:val="Strong"/>
          <w:rFonts w:asciiTheme="minorHAnsi" w:hAnsiTheme="minorHAnsi" w:cstheme="minorHAnsi"/>
          <w:b w:val="0"/>
          <w:bCs w:val="0"/>
          <w:color w:val="000000"/>
          <w:sz w:val="22"/>
          <w:szCs w:val="22"/>
          <w:bdr w:val="none" w:sz="0" w:space="0" w:color="auto" w:frame="1"/>
        </w:rPr>
        <w:t>.</w:t>
      </w:r>
      <w:r w:rsidR="007111A1">
        <w:rPr>
          <w:rStyle w:val="Strong"/>
          <w:rFonts w:asciiTheme="minorHAnsi" w:hAnsiTheme="minorHAnsi" w:cstheme="minorHAnsi"/>
          <w:b w:val="0"/>
          <w:bCs w:val="0"/>
          <w:color w:val="000000"/>
          <w:sz w:val="22"/>
          <w:szCs w:val="22"/>
          <w:bdr w:val="none" w:sz="0" w:space="0" w:color="auto" w:frame="1"/>
        </w:rPr>
        <w:t xml:space="preserve"> The T</w:t>
      </w:r>
      <w:r w:rsidR="00DD488B">
        <w:rPr>
          <w:rStyle w:val="Strong"/>
          <w:rFonts w:asciiTheme="minorHAnsi" w:hAnsiTheme="minorHAnsi" w:cstheme="minorHAnsi"/>
          <w:b w:val="0"/>
          <w:bCs w:val="0"/>
          <w:color w:val="000000"/>
          <w:sz w:val="22"/>
          <w:szCs w:val="22"/>
          <w:bdr w:val="none" w:sz="0" w:space="0" w:color="auto" w:frame="1"/>
        </w:rPr>
        <w:t>ennessee</w:t>
      </w:r>
      <w:r w:rsidR="007111A1">
        <w:rPr>
          <w:rStyle w:val="Strong"/>
          <w:rFonts w:asciiTheme="minorHAnsi" w:hAnsiTheme="minorHAnsi" w:cstheme="minorHAnsi"/>
          <w:b w:val="0"/>
          <w:bCs w:val="0"/>
          <w:color w:val="000000"/>
          <w:sz w:val="22"/>
          <w:szCs w:val="22"/>
          <w:bdr w:val="none" w:sz="0" w:space="0" w:color="auto" w:frame="1"/>
        </w:rPr>
        <w:t xml:space="preserve"> </w:t>
      </w:r>
      <w:r w:rsidR="00DD488B">
        <w:rPr>
          <w:rStyle w:val="Strong"/>
          <w:rFonts w:asciiTheme="minorHAnsi" w:hAnsiTheme="minorHAnsi" w:cstheme="minorHAnsi"/>
          <w:b w:val="0"/>
          <w:bCs w:val="0"/>
          <w:color w:val="000000"/>
          <w:sz w:val="22"/>
          <w:szCs w:val="22"/>
          <w:bdr w:val="none" w:sz="0" w:space="0" w:color="auto" w:frame="1"/>
        </w:rPr>
        <w:t>Health</w:t>
      </w:r>
      <w:r w:rsidR="007111A1">
        <w:rPr>
          <w:rStyle w:val="Strong"/>
          <w:rFonts w:asciiTheme="minorHAnsi" w:hAnsiTheme="minorHAnsi" w:cstheme="minorHAnsi"/>
          <w:b w:val="0"/>
          <w:bCs w:val="0"/>
          <w:color w:val="000000"/>
          <w:sz w:val="22"/>
          <w:szCs w:val="22"/>
          <w:bdr w:val="none" w:sz="0" w:space="0" w:color="auto" w:frame="1"/>
        </w:rPr>
        <w:t xml:space="preserve"> </w:t>
      </w:r>
      <w:r w:rsidR="00DD488B">
        <w:rPr>
          <w:rStyle w:val="Strong"/>
          <w:rFonts w:asciiTheme="minorHAnsi" w:hAnsiTheme="minorHAnsi" w:cstheme="minorHAnsi"/>
          <w:b w:val="0"/>
          <w:bCs w:val="0"/>
          <w:color w:val="000000"/>
          <w:sz w:val="22"/>
          <w:szCs w:val="22"/>
          <w:bdr w:val="none" w:sz="0" w:space="0" w:color="auto" w:frame="1"/>
        </w:rPr>
        <w:t>Disparities</w:t>
      </w:r>
      <w:r w:rsidR="007111A1">
        <w:rPr>
          <w:rStyle w:val="Strong"/>
          <w:rFonts w:asciiTheme="minorHAnsi" w:hAnsiTheme="minorHAnsi" w:cstheme="minorHAnsi"/>
          <w:b w:val="0"/>
          <w:bCs w:val="0"/>
          <w:color w:val="000000"/>
          <w:sz w:val="22"/>
          <w:szCs w:val="22"/>
          <w:bdr w:val="none" w:sz="0" w:space="0" w:color="auto" w:frame="1"/>
        </w:rPr>
        <w:t xml:space="preserve"> Task Force has its own website and they did their 1</w:t>
      </w:r>
      <w:r w:rsidR="007111A1" w:rsidRPr="007111A1">
        <w:rPr>
          <w:rStyle w:val="Strong"/>
          <w:rFonts w:asciiTheme="minorHAnsi" w:hAnsiTheme="minorHAnsi" w:cstheme="minorHAnsi"/>
          <w:b w:val="0"/>
          <w:bCs w:val="0"/>
          <w:color w:val="000000"/>
          <w:sz w:val="22"/>
          <w:szCs w:val="22"/>
          <w:bdr w:val="none" w:sz="0" w:space="0" w:color="auto" w:frame="1"/>
          <w:vertAlign w:val="superscript"/>
        </w:rPr>
        <w:t>st</w:t>
      </w:r>
      <w:r w:rsidR="007111A1">
        <w:rPr>
          <w:rStyle w:val="Strong"/>
          <w:rFonts w:asciiTheme="minorHAnsi" w:hAnsiTheme="minorHAnsi" w:cstheme="minorHAnsi"/>
          <w:b w:val="0"/>
          <w:bCs w:val="0"/>
          <w:color w:val="000000"/>
          <w:sz w:val="22"/>
          <w:szCs w:val="22"/>
          <w:bdr w:val="none" w:sz="0" w:space="0" w:color="auto" w:frame="1"/>
        </w:rPr>
        <w:t xml:space="preserve"> Annual State of </w:t>
      </w:r>
      <w:r w:rsidR="00DD488B">
        <w:rPr>
          <w:rStyle w:val="Strong"/>
          <w:rFonts w:asciiTheme="minorHAnsi" w:hAnsiTheme="minorHAnsi" w:cstheme="minorHAnsi"/>
          <w:b w:val="0"/>
          <w:bCs w:val="0"/>
          <w:color w:val="000000"/>
          <w:sz w:val="22"/>
          <w:szCs w:val="22"/>
          <w:bdr w:val="none" w:sz="0" w:space="0" w:color="auto" w:frame="1"/>
        </w:rPr>
        <w:t>Health</w:t>
      </w:r>
      <w:r w:rsidR="007111A1">
        <w:rPr>
          <w:rStyle w:val="Strong"/>
          <w:rFonts w:asciiTheme="minorHAnsi" w:hAnsiTheme="minorHAnsi" w:cstheme="minorHAnsi"/>
          <w:b w:val="0"/>
          <w:bCs w:val="0"/>
          <w:color w:val="000000"/>
          <w:sz w:val="22"/>
          <w:szCs w:val="22"/>
          <w:bdr w:val="none" w:sz="0" w:space="0" w:color="auto" w:frame="1"/>
        </w:rPr>
        <w:t xml:space="preserve"> Report and they said that the link is on their website. </w:t>
      </w:r>
      <w:r>
        <w:rPr>
          <w:rStyle w:val="Strong"/>
          <w:rFonts w:asciiTheme="minorHAnsi" w:hAnsiTheme="minorHAnsi" w:cstheme="minorHAnsi"/>
          <w:b w:val="0"/>
          <w:bCs w:val="0"/>
          <w:color w:val="000000"/>
          <w:sz w:val="22"/>
          <w:szCs w:val="22"/>
          <w:bdr w:val="none" w:sz="0" w:space="0" w:color="auto" w:frame="1"/>
        </w:rPr>
        <w:t xml:space="preserve"> </w:t>
      </w:r>
    </w:p>
    <w:p w14:paraId="2D8D5696" w14:textId="77777777" w:rsidR="00A7230D" w:rsidRDefault="00A7230D" w:rsidP="00A7230D">
      <w:pPr>
        <w:pStyle w:val="NormalWeb"/>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p>
    <w:p w14:paraId="776E2BA2" w14:textId="0EEF8697" w:rsidR="00A7230D" w:rsidRPr="003C40EE" w:rsidRDefault="00A7230D" w:rsidP="00A7230D">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r w:rsidRPr="003C40EE">
        <w:rPr>
          <w:rStyle w:val="Strong"/>
          <w:rFonts w:asciiTheme="minorHAnsi" w:hAnsiTheme="minorHAnsi" w:cstheme="minorHAnsi"/>
          <w:color w:val="000000"/>
          <w:sz w:val="22"/>
          <w:szCs w:val="22"/>
          <w:bdr w:val="none" w:sz="0" w:space="0" w:color="auto" w:frame="1"/>
        </w:rPr>
        <w:t xml:space="preserve">West District- </w:t>
      </w:r>
      <w:r w:rsidR="00C94A60">
        <w:rPr>
          <w:rStyle w:val="Strong"/>
          <w:rFonts w:asciiTheme="minorHAnsi" w:hAnsiTheme="minorHAnsi" w:cstheme="minorHAnsi"/>
          <w:color w:val="000000"/>
          <w:sz w:val="22"/>
          <w:szCs w:val="22"/>
          <w:bdr w:val="none" w:sz="0" w:space="0" w:color="auto" w:frame="1"/>
        </w:rPr>
        <w:t>Emma Hilliard</w:t>
      </w:r>
    </w:p>
    <w:p w14:paraId="7DADDCC6" w14:textId="05F2AC66" w:rsidR="002312AA" w:rsidRPr="004C7D58" w:rsidRDefault="00EB2C37" w:rsidP="004C7D58">
      <w:pPr>
        <w:pStyle w:val="NormalWeb"/>
        <w:numPr>
          <w:ilvl w:val="0"/>
          <w:numId w:val="3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Style w:val="Strong"/>
          <w:rFonts w:asciiTheme="minorHAnsi" w:hAnsiTheme="minorHAnsi" w:cstheme="minorHAnsi"/>
          <w:b w:val="0"/>
          <w:bCs w:val="0"/>
          <w:color w:val="000000"/>
          <w:sz w:val="22"/>
          <w:szCs w:val="22"/>
          <w:bdr w:val="none" w:sz="0" w:space="0" w:color="auto" w:frame="1"/>
        </w:rPr>
        <w:t>Our</w:t>
      </w:r>
      <w:r w:rsidR="00BA414E">
        <w:rPr>
          <w:rStyle w:val="Strong"/>
          <w:rFonts w:asciiTheme="minorHAnsi" w:hAnsiTheme="minorHAnsi" w:cstheme="minorHAnsi"/>
          <w:b w:val="0"/>
          <w:bCs w:val="0"/>
          <w:color w:val="000000"/>
          <w:sz w:val="22"/>
          <w:szCs w:val="22"/>
          <w:bdr w:val="none" w:sz="0" w:space="0" w:color="auto" w:frame="1"/>
        </w:rPr>
        <w:t xml:space="preserve"> next meeting is in August. </w:t>
      </w:r>
      <w:r w:rsidR="00AC6B99">
        <w:rPr>
          <w:rStyle w:val="Strong"/>
          <w:rFonts w:asciiTheme="minorHAnsi" w:hAnsiTheme="minorHAnsi" w:cstheme="minorHAnsi"/>
          <w:b w:val="0"/>
          <w:bCs w:val="0"/>
          <w:color w:val="000000"/>
          <w:sz w:val="22"/>
          <w:szCs w:val="22"/>
          <w:bdr w:val="none" w:sz="0" w:space="0" w:color="auto" w:frame="1"/>
        </w:rPr>
        <w:t xml:space="preserve"> </w:t>
      </w:r>
      <w:r w:rsidR="00186C60" w:rsidRPr="004C7D58">
        <w:rPr>
          <w:rFonts w:asciiTheme="minorHAnsi" w:hAnsiTheme="minorHAnsi" w:cstheme="minorHAnsi"/>
          <w:color w:val="000000"/>
          <w:sz w:val="22"/>
          <w:szCs w:val="22"/>
          <w:bdr w:val="none" w:sz="0" w:space="0" w:color="auto" w:frame="1"/>
        </w:rPr>
        <w:br/>
      </w:r>
    </w:p>
    <w:p w14:paraId="0B357E1D" w14:textId="05060F0B" w:rsidR="00DC2BF7" w:rsidRPr="00027D2A" w:rsidRDefault="00DC2BF7" w:rsidP="00DC2BF7">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27D2A">
        <w:rPr>
          <w:rFonts w:asciiTheme="minorHAnsi" w:hAnsiTheme="minorHAnsi" w:cstheme="minorHAnsi"/>
          <w:b/>
          <w:bCs/>
          <w:color w:val="000000"/>
          <w:sz w:val="22"/>
          <w:szCs w:val="22"/>
          <w:bdr w:val="none" w:sz="0" w:space="0" w:color="auto" w:frame="1"/>
        </w:rPr>
        <w:t>Rural West Report</w:t>
      </w:r>
      <w:r w:rsidR="0050667A">
        <w:rPr>
          <w:rFonts w:asciiTheme="minorHAnsi" w:hAnsiTheme="minorHAnsi" w:cstheme="minorHAnsi"/>
          <w:b/>
          <w:bCs/>
          <w:color w:val="000000"/>
          <w:sz w:val="22"/>
          <w:szCs w:val="22"/>
          <w:bdr w:val="none" w:sz="0" w:space="0" w:color="auto" w:frame="1"/>
        </w:rPr>
        <w:t>-</w:t>
      </w:r>
      <w:r w:rsidRPr="00027D2A">
        <w:rPr>
          <w:rFonts w:asciiTheme="minorHAnsi" w:hAnsiTheme="minorHAnsi" w:cstheme="minorHAnsi"/>
          <w:b/>
          <w:bCs/>
          <w:color w:val="000000"/>
          <w:sz w:val="22"/>
          <w:szCs w:val="22"/>
          <w:bdr w:val="none" w:sz="0" w:space="0" w:color="auto" w:frame="1"/>
        </w:rPr>
        <w:t xml:space="preserve"> </w:t>
      </w:r>
      <w:r w:rsidR="002C1763">
        <w:rPr>
          <w:rFonts w:asciiTheme="minorHAnsi" w:hAnsiTheme="minorHAnsi" w:cstheme="minorHAnsi"/>
          <w:b/>
          <w:bCs/>
          <w:color w:val="000000"/>
          <w:sz w:val="22"/>
          <w:szCs w:val="22"/>
          <w:bdr w:val="none" w:sz="0" w:space="0" w:color="auto" w:frame="1"/>
        </w:rPr>
        <w:t xml:space="preserve">Barbara </w:t>
      </w:r>
      <w:proofErr w:type="spellStart"/>
      <w:r w:rsidR="002C1763">
        <w:rPr>
          <w:rFonts w:asciiTheme="minorHAnsi" w:hAnsiTheme="minorHAnsi" w:cstheme="minorHAnsi"/>
          <w:b/>
          <w:bCs/>
          <w:color w:val="000000"/>
          <w:sz w:val="22"/>
          <w:szCs w:val="22"/>
          <w:bdr w:val="none" w:sz="0" w:space="0" w:color="auto" w:frame="1"/>
        </w:rPr>
        <w:t>Meussner</w:t>
      </w:r>
      <w:proofErr w:type="spellEnd"/>
    </w:p>
    <w:p w14:paraId="2898805A" w14:textId="72B8A421" w:rsidR="00894A8C" w:rsidRPr="005277FE" w:rsidRDefault="005277FE">
      <w:pPr>
        <w:pStyle w:val="NormalWeb"/>
        <w:numPr>
          <w:ilvl w:val="0"/>
          <w:numId w:val="10"/>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r>
        <w:rPr>
          <w:rStyle w:val="Strong"/>
          <w:rFonts w:asciiTheme="minorHAnsi" w:hAnsiTheme="minorHAnsi" w:cstheme="minorHAnsi"/>
          <w:b w:val="0"/>
          <w:bCs w:val="0"/>
          <w:color w:val="000000"/>
          <w:sz w:val="22"/>
          <w:szCs w:val="22"/>
          <w:shd w:val="clear" w:color="auto" w:fill="FFFFFF"/>
        </w:rPr>
        <w:t>We have a PAMS course coming up in Jackson, TN on 28</w:t>
      </w:r>
      <w:r w:rsidRPr="005277FE">
        <w:rPr>
          <w:rStyle w:val="Strong"/>
          <w:rFonts w:asciiTheme="minorHAnsi" w:hAnsiTheme="minorHAnsi" w:cstheme="minorHAnsi"/>
          <w:b w:val="0"/>
          <w:bCs w:val="0"/>
          <w:color w:val="000000"/>
          <w:sz w:val="22"/>
          <w:szCs w:val="22"/>
          <w:shd w:val="clear" w:color="auto" w:fill="FFFFFF"/>
          <w:vertAlign w:val="superscript"/>
        </w:rPr>
        <w:t>th</w:t>
      </w:r>
      <w:r>
        <w:rPr>
          <w:rStyle w:val="Strong"/>
          <w:rFonts w:asciiTheme="minorHAnsi" w:hAnsiTheme="minorHAnsi" w:cstheme="minorHAnsi"/>
          <w:b w:val="0"/>
          <w:bCs w:val="0"/>
          <w:color w:val="000000"/>
          <w:sz w:val="22"/>
          <w:szCs w:val="22"/>
          <w:shd w:val="clear" w:color="auto" w:fill="FFFFFF"/>
        </w:rPr>
        <w:t xml:space="preserve"> of October. </w:t>
      </w:r>
    </w:p>
    <w:p w14:paraId="58D4570E" w14:textId="44B40C7C" w:rsidR="005277FE" w:rsidRPr="00894A8C" w:rsidRDefault="005277FE">
      <w:pPr>
        <w:pStyle w:val="NormalWeb"/>
        <w:numPr>
          <w:ilvl w:val="0"/>
          <w:numId w:val="1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Style w:val="Strong"/>
          <w:rFonts w:asciiTheme="minorHAnsi" w:hAnsiTheme="minorHAnsi" w:cstheme="minorHAnsi"/>
          <w:b w:val="0"/>
          <w:bCs w:val="0"/>
          <w:color w:val="000000"/>
          <w:sz w:val="22"/>
          <w:szCs w:val="22"/>
          <w:shd w:val="clear" w:color="auto" w:fill="FFFFFF"/>
        </w:rPr>
        <w:t xml:space="preserve">Our compliance day </w:t>
      </w:r>
      <w:r w:rsidR="00EB2C37">
        <w:rPr>
          <w:rStyle w:val="Strong"/>
          <w:rFonts w:asciiTheme="minorHAnsi" w:hAnsiTheme="minorHAnsi" w:cstheme="minorHAnsi"/>
          <w:b w:val="0"/>
          <w:bCs w:val="0"/>
          <w:color w:val="000000"/>
          <w:sz w:val="22"/>
          <w:szCs w:val="22"/>
          <w:shd w:val="clear" w:color="auto" w:fill="FFFFFF"/>
        </w:rPr>
        <w:t>for EJ and mental health is scheduled for November 4</w:t>
      </w:r>
      <w:r w:rsidR="00EB2C37" w:rsidRPr="00EB2C37">
        <w:rPr>
          <w:rStyle w:val="Strong"/>
          <w:rFonts w:asciiTheme="minorHAnsi" w:hAnsiTheme="minorHAnsi" w:cstheme="minorHAnsi"/>
          <w:b w:val="0"/>
          <w:bCs w:val="0"/>
          <w:color w:val="000000"/>
          <w:sz w:val="22"/>
          <w:szCs w:val="22"/>
          <w:shd w:val="clear" w:color="auto" w:fill="FFFFFF"/>
          <w:vertAlign w:val="superscript"/>
        </w:rPr>
        <w:t>th</w:t>
      </w:r>
      <w:r w:rsidR="00EB2C37">
        <w:rPr>
          <w:rStyle w:val="Strong"/>
          <w:rFonts w:asciiTheme="minorHAnsi" w:hAnsiTheme="minorHAnsi" w:cstheme="minorHAnsi"/>
          <w:b w:val="0"/>
          <w:bCs w:val="0"/>
          <w:color w:val="000000"/>
          <w:sz w:val="22"/>
          <w:szCs w:val="22"/>
          <w:shd w:val="clear" w:color="auto" w:fill="FFFFFF"/>
        </w:rPr>
        <w:t xml:space="preserve">. </w:t>
      </w:r>
    </w:p>
    <w:p w14:paraId="72C9A2F1" w14:textId="77777777" w:rsidR="0050667A" w:rsidRPr="003231D5" w:rsidRDefault="0050667A" w:rsidP="00135450">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2BB24B29" w14:textId="591A5F01" w:rsidR="00C05202" w:rsidRPr="00027D2A" w:rsidRDefault="00265D4C" w:rsidP="00265D4C">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27D2A">
        <w:rPr>
          <w:rFonts w:asciiTheme="minorHAnsi" w:hAnsiTheme="minorHAnsi" w:cstheme="minorHAnsi"/>
          <w:b/>
          <w:bCs/>
          <w:color w:val="000000"/>
          <w:sz w:val="22"/>
          <w:szCs w:val="22"/>
          <w:bdr w:val="none" w:sz="0" w:space="0" w:color="auto" w:frame="1"/>
        </w:rPr>
        <w:t xml:space="preserve">OT/OTA Program Reports </w:t>
      </w:r>
    </w:p>
    <w:p w14:paraId="4DDC52E9" w14:textId="0C5C7B08" w:rsidR="00F871FB" w:rsidRDefault="00F871FB" w:rsidP="00955175">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Pr>
          <w:rFonts w:asciiTheme="minorHAnsi" w:hAnsiTheme="minorHAnsi" w:cstheme="minorHAnsi"/>
          <w:i/>
          <w:iCs/>
          <w:color w:val="000000"/>
          <w:sz w:val="22"/>
          <w:szCs w:val="22"/>
          <w:bdr w:val="none" w:sz="0" w:space="0" w:color="auto" w:frame="1"/>
        </w:rPr>
        <w:t>Lincoln Memorial- Irene Leonidas</w:t>
      </w:r>
    </w:p>
    <w:p w14:paraId="256731CE" w14:textId="5378954A" w:rsidR="00D927E7" w:rsidRPr="0019158F" w:rsidRDefault="0019158F" w:rsidP="00E30377">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19158F">
        <w:rPr>
          <w:rFonts w:asciiTheme="minorHAnsi" w:hAnsiTheme="minorHAnsi" w:cstheme="minorHAnsi"/>
          <w:color w:val="000000"/>
          <w:sz w:val="22"/>
          <w:szCs w:val="22"/>
          <w:bdr w:val="none" w:sz="0" w:space="0" w:color="auto" w:frame="1"/>
        </w:rPr>
        <w:t xml:space="preserve">First SOTA meeting last week! </w:t>
      </w:r>
    </w:p>
    <w:p w14:paraId="636B4738" w14:textId="4D927E4A" w:rsidR="00371039" w:rsidRPr="004E503C" w:rsidRDefault="00371039" w:rsidP="00371039">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sz w:val="22"/>
          <w:szCs w:val="22"/>
          <w:bdr w:val="none" w:sz="0" w:space="0" w:color="auto" w:frame="1"/>
        </w:rPr>
      </w:pPr>
      <w:r w:rsidRPr="004E503C">
        <w:rPr>
          <w:rFonts w:asciiTheme="minorHAnsi" w:hAnsiTheme="minorHAnsi" w:cstheme="minorHAnsi"/>
          <w:i/>
          <w:iCs/>
          <w:sz w:val="22"/>
          <w:szCs w:val="22"/>
          <w:bdr w:val="none" w:sz="0" w:space="0" w:color="auto" w:frame="1"/>
        </w:rPr>
        <w:t>Milligan</w:t>
      </w:r>
      <w:r w:rsidR="00942B5B" w:rsidRPr="004E503C">
        <w:rPr>
          <w:rFonts w:asciiTheme="minorHAnsi" w:hAnsiTheme="minorHAnsi" w:cstheme="minorHAnsi"/>
          <w:i/>
          <w:iCs/>
          <w:sz w:val="22"/>
          <w:szCs w:val="22"/>
          <w:bdr w:val="none" w:sz="0" w:space="0" w:color="auto" w:frame="1"/>
        </w:rPr>
        <w:t xml:space="preserve"> </w:t>
      </w:r>
      <w:r w:rsidR="00BF2B8B">
        <w:rPr>
          <w:rFonts w:asciiTheme="minorHAnsi" w:hAnsiTheme="minorHAnsi" w:cstheme="minorHAnsi"/>
          <w:i/>
          <w:iCs/>
          <w:sz w:val="22"/>
          <w:szCs w:val="22"/>
          <w:bdr w:val="none" w:sz="0" w:space="0" w:color="auto" w:frame="1"/>
        </w:rPr>
        <w:t>–</w:t>
      </w:r>
      <w:r w:rsidR="00942B5B" w:rsidRPr="004E503C">
        <w:rPr>
          <w:rFonts w:asciiTheme="minorHAnsi" w:hAnsiTheme="minorHAnsi" w:cstheme="minorHAnsi"/>
          <w:i/>
          <w:iCs/>
          <w:sz w:val="22"/>
          <w:szCs w:val="22"/>
          <w:bdr w:val="none" w:sz="0" w:space="0" w:color="auto" w:frame="1"/>
        </w:rPr>
        <w:t xml:space="preserve"> </w:t>
      </w:r>
      <w:proofErr w:type="spellStart"/>
      <w:r w:rsidR="00BF2B8B">
        <w:rPr>
          <w:rFonts w:asciiTheme="minorHAnsi" w:hAnsiTheme="minorHAnsi" w:cstheme="minorHAnsi"/>
          <w:i/>
          <w:iCs/>
          <w:sz w:val="22"/>
          <w:szCs w:val="22"/>
          <w:bdr w:val="none" w:sz="0" w:space="0" w:color="auto" w:frame="1"/>
        </w:rPr>
        <w:t>Jericka</w:t>
      </w:r>
      <w:proofErr w:type="spellEnd"/>
      <w:r w:rsidR="00BF2B8B">
        <w:rPr>
          <w:rFonts w:asciiTheme="minorHAnsi" w:hAnsiTheme="minorHAnsi" w:cstheme="minorHAnsi"/>
          <w:i/>
          <w:iCs/>
          <w:sz w:val="22"/>
          <w:szCs w:val="22"/>
          <w:bdr w:val="none" w:sz="0" w:space="0" w:color="auto" w:frame="1"/>
        </w:rPr>
        <w:t xml:space="preserve"> </w:t>
      </w:r>
      <w:proofErr w:type="spellStart"/>
      <w:r w:rsidR="00BF2B8B">
        <w:rPr>
          <w:rFonts w:asciiTheme="minorHAnsi" w:hAnsiTheme="minorHAnsi" w:cstheme="minorHAnsi"/>
          <w:i/>
          <w:iCs/>
          <w:sz w:val="22"/>
          <w:szCs w:val="22"/>
          <w:bdr w:val="none" w:sz="0" w:space="0" w:color="auto" w:frame="1"/>
        </w:rPr>
        <w:t>Emert</w:t>
      </w:r>
      <w:proofErr w:type="spellEnd"/>
      <w:r w:rsidR="00BF2B8B">
        <w:rPr>
          <w:rFonts w:asciiTheme="minorHAnsi" w:hAnsiTheme="minorHAnsi" w:cstheme="minorHAnsi"/>
          <w:i/>
          <w:iCs/>
          <w:sz w:val="22"/>
          <w:szCs w:val="22"/>
          <w:bdr w:val="none" w:sz="0" w:space="0" w:color="auto" w:frame="1"/>
        </w:rPr>
        <w:t xml:space="preserve"> </w:t>
      </w:r>
    </w:p>
    <w:p w14:paraId="536FF754" w14:textId="0F9F5278" w:rsidR="00F03992" w:rsidRDefault="00C94A60" w:rsidP="006A7D3B">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lastRenderedPageBreak/>
        <w:t xml:space="preserve">Second-year students are in their level two fieldwork rotations and </w:t>
      </w:r>
      <w:r w:rsidR="00E86AB0">
        <w:rPr>
          <w:rFonts w:asciiTheme="minorHAnsi" w:hAnsiTheme="minorHAnsi" w:cstheme="minorHAnsi"/>
          <w:sz w:val="22"/>
          <w:szCs w:val="22"/>
          <w:bdr w:val="none" w:sz="0" w:space="0" w:color="auto" w:frame="1"/>
        </w:rPr>
        <w:t>first-year students</w:t>
      </w:r>
      <w:r>
        <w:rPr>
          <w:rFonts w:asciiTheme="minorHAnsi" w:hAnsiTheme="minorHAnsi" w:cstheme="minorHAnsi"/>
          <w:sz w:val="22"/>
          <w:szCs w:val="22"/>
          <w:bdr w:val="none" w:sz="0" w:space="0" w:color="auto" w:frame="1"/>
        </w:rPr>
        <w:t xml:space="preserve"> are enjoying summer break. </w:t>
      </w:r>
    </w:p>
    <w:p w14:paraId="1C7E3FAA" w14:textId="2A0968F4" w:rsidR="00C94A60" w:rsidRDefault="00C94A60" w:rsidP="006A7D3B">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We are also doing a summer camp June 12-13</w:t>
      </w:r>
      <w:r w:rsidRPr="00C94A60">
        <w:rPr>
          <w:rFonts w:asciiTheme="minorHAnsi" w:hAnsiTheme="minorHAnsi" w:cstheme="minorHAnsi"/>
          <w:sz w:val="22"/>
          <w:szCs w:val="22"/>
          <w:bdr w:val="none" w:sz="0" w:space="0" w:color="auto" w:frame="1"/>
          <w:vertAlign w:val="superscript"/>
        </w:rPr>
        <w:t>th</w:t>
      </w:r>
      <w:r>
        <w:rPr>
          <w:rFonts w:asciiTheme="minorHAnsi" w:hAnsiTheme="minorHAnsi" w:cstheme="minorHAnsi"/>
          <w:sz w:val="22"/>
          <w:szCs w:val="22"/>
          <w:bdr w:val="none" w:sz="0" w:space="0" w:color="auto" w:frame="1"/>
        </w:rPr>
        <w:t xml:space="preserve"> for high schoolers. </w:t>
      </w:r>
    </w:p>
    <w:p w14:paraId="7802A28A" w14:textId="7C996155" w:rsidR="005117CA" w:rsidRDefault="005117CA" w:rsidP="005117CA">
      <w:pPr>
        <w:pStyle w:val="NormalWeb"/>
        <w:numPr>
          <w:ilvl w:val="0"/>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AA1ECE">
        <w:rPr>
          <w:rFonts w:asciiTheme="minorHAnsi" w:hAnsiTheme="minorHAnsi" w:cstheme="minorHAnsi"/>
          <w:i/>
          <w:iCs/>
          <w:sz w:val="22"/>
          <w:szCs w:val="22"/>
          <w:bdr w:val="none" w:sz="0" w:space="0" w:color="auto" w:frame="1"/>
        </w:rPr>
        <w:t>South College Nashville</w:t>
      </w:r>
      <w:r>
        <w:rPr>
          <w:rFonts w:asciiTheme="minorHAnsi" w:hAnsiTheme="minorHAnsi" w:cstheme="minorHAnsi"/>
          <w:sz w:val="22"/>
          <w:szCs w:val="22"/>
          <w:bdr w:val="none" w:sz="0" w:space="0" w:color="auto" w:frame="1"/>
        </w:rPr>
        <w:t xml:space="preserve">- Corina </w:t>
      </w:r>
      <w:proofErr w:type="spellStart"/>
      <w:r>
        <w:rPr>
          <w:rFonts w:asciiTheme="minorHAnsi" w:hAnsiTheme="minorHAnsi" w:cstheme="minorHAnsi"/>
          <w:sz w:val="22"/>
          <w:szCs w:val="22"/>
          <w:bdr w:val="none" w:sz="0" w:space="0" w:color="auto" w:frame="1"/>
        </w:rPr>
        <w:t>Bigsbee</w:t>
      </w:r>
      <w:proofErr w:type="spellEnd"/>
    </w:p>
    <w:p w14:paraId="6700FCF9" w14:textId="48F79BCD" w:rsidR="002738AE" w:rsidRPr="004E20ED" w:rsidRDefault="004E20ED" w:rsidP="005E7246">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4E20ED">
        <w:rPr>
          <w:rFonts w:asciiTheme="minorHAnsi" w:hAnsiTheme="minorHAnsi" w:cstheme="minorHAnsi"/>
          <w:sz w:val="22"/>
          <w:szCs w:val="22"/>
          <w:bdr w:val="none" w:sz="0" w:space="0" w:color="auto" w:frame="1"/>
        </w:rPr>
        <w:t>We lead a sensory group with Barnhouse group.</w:t>
      </w:r>
      <w:r w:rsidR="00680174">
        <w:rPr>
          <w:rFonts w:asciiTheme="minorHAnsi" w:hAnsiTheme="minorHAnsi" w:cstheme="minorHAnsi"/>
          <w:sz w:val="22"/>
          <w:szCs w:val="22"/>
          <w:bdr w:val="none" w:sz="0" w:space="0" w:color="auto" w:frame="1"/>
        </w:rPr>
        <w:t xml:space="preserve"> Our theme was Carnival Theme. </w:t>
      </w:r>
    </w:p>
    <w:p w14:paraId="78C05EB9" w14:textId="23F6F8C4" w:rsidR="00F34C2A" w:rsidRPr="00027D2A" w:rsidRDefault="001A1929" w:rsidP="00F34C2A">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sz w:val="22"/>
          <w:szCs w:val="22"/>
          <w:bdr w:val="none" w:sz="0" w:space="0" w:color="auto" w:frame="1"/>
        </w:rPr>
      </w:pPr>
      <w:r w:rsidRPr="00027D2A">
        <w:rPr>
          <w:rFonts w:asciiTheme="minorHAnsi" w:hAnsiTheme="minorHAnsi" w:cstheme="minorHAnsi"/>
          <w:i/>
          <w:iCs/>
          <w:sz w:val="22"/>
          <w:szCs w:val="22"/>
          <w:bdr w:val="none" w:sz="0" w:space="0" w:color="auto" w:frame="1"/>
        </w:rPr>
        <w:t>UTC</w:t>
      </w:r>
      <w:r w:rsidR="00942B5B" w:rsidRPr="00027D2A">
        <w:rPr>
          <w:rFonts w:asciiTheme="minorHAnsi" w:hAnsiTheme="minorHAnsi" w:cstheme="minorHAnsi"/>
          <w:i/>
          <w:iCs/>
          <w:sz w:val="22"/>
          <w:szCs w:val="22"/>
          <w:bdr w:val="none" w:sz="0" w:space="0" w:color="auto" w:frame="1"/>
        </w:rPr>
        <w:t xml:space="preserve"> </w:t>
      </w:r>
      <w:r w:rsidR="00DD1074">
        <w:rPr>
          <w:rFonts w:asciiTheme="minorHAnsi" w:hAnsiTheme="minorHAnsi" w:cstheme="minorHAnsi"/>
          <w:i/>
          <w:iCs/>
          <w:sz w:val="22"/>
          <w:szCs w:val="22"/>
          <w:bdr w:val="none" w:sz="0" w:space="0" w:color="auto" w:frame="1"/>
        </w:rPr>
        <w:t>–</w:t>
      </w:r>
      <w:r w:rsidR="00942B5B" w:rsidRPr="00027D2A">
        <w:rPr>
          <w:rFonts w:asciiTheme="minorHAnsi" w:hAnsiTheme="minorHAnsi" w:cstheme="minorHAnsi"/>
          <w:i/>
          <w:iCs/>
          <w:sz w:val="22"/>
          <w:szCs w:val="22"/>
          <w:bdr w:val="none" w:sz="0" w:space="0" w:color="auto" w:frame="1"/>
        </w:rPr>
        <w:t xml:space="preserve"> </w:t>
      </w:r>
      <w:r w:rsidR="00DD1074">
        <w:rPr>
          <w:rFonts w:asciiTheme="minorHAnsi" w:hAnsiTheme="minorHAnsi" w:cstheme="minorHAnsi"/>
          <w:i/>
          <w:iCs/>
          <w:sz w:val="22"/>
          <w:szCs w:val="22"/>
          <w:bdr w:val="none" w:sz="0" w:space="0" w:color="auto" w:frame="1"/>
        </w:rPr>
        <w:t>Katelyn Henderson</w:t>
      </w:r>
    </w:p>
    <w:p w14:paraId="05B157CE" w14:textId="01323B96" w:rsidR="005666DD" w:rsidRDefault="006B769E" w:rsidP="009D3567">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Our </w:t>
      </w:r>
      <w:r w:rsidR="005526FB">
        <w:rPr>
          <w:rFonts w:asciiTheme="minorHAnsi" w:hAnsiTheme="minorHAnsi" w:cstheme="minorHAnsi"/>
          <w:sz w:val="22"/>
          <w:szCs w:val="22"/>
          <w:bdr w:val="none" w:sz="0" w:space="0" w:color="auto" w:frame="1"/>
        </w:rPr>
        <w:t>second-year</w:t>
      </w:r>
      <w:r>
        <w:rPr>
          <w:rFonts w:asciiTheme="minorHAnsi" w:hAnsiTheme="minorHAnsi" w:cstheme="minorHAnsi"/>
          <w:sz w:val="22"/>
          <w:szCs w:val="22"/>
          <w:bdr w:val="none" w:sz="0" w:space="0" w:color="auto" w:frame="1"/>
        </w:rPr>
        <w:t xml:space="preserve"> students are still at their 1</w:t>
      </w:r>
      <w:r w:rsidRPr="006B769E">
        <w:rPr>
          <w:rFonts w:asciiTheme="minorHAnsi" w:hAnsiTheme="minorHAnsi" w:cstheme="minorHAnsi"/>
          <w:sz w:val="22"/>
          <w:szCs w:val="22"/>
          <w:bdr w:val="none" w:sz="0" w:space="0" w:color="auto" w:frame="1"/>
          <w:vertAlign w:val="superscript"/>
        </w:rPr>
        <w:t>st</w:t>
      </w:r>
      <w:r>
        <w:rPr>
          <w:rFonts w:asciiTheme="minorHAnsi" w:hAnsiTheme="minorHAnsi" w:cstheme="minorHAnsi"/>
          <w:sz w:val="22"/>
          <w:szCs w:val="22"/>
          <w:bdr w:val="none" w:sz="0" w:space="0" w:color="auto" w:frame="1"/>
        </w:rPr>
        <w:t xml:space="preserve"> level</w:t>
      </w:r>
      <w:r w:rsidR="00035651">
        <w:rPr>
          <w:rFonts w:asciiTheme="minorHAnsi" w:hAnsiTheme="minorHAnsi" w:cstheme="minorHAnsi"/>
          <w:sz w:val="22"/>
          <w:szCs w:val="22"/>
          <w:bdr w:val="none" w:sz="0" w:space="0" w:color="auto" w:frame="1"/>
        </w:rPr>
        <w:t xml:space="preserve"> fieldwork. </w:t>
      </w:r>
    </w:p>
    <w:p w14:paraId="42B47053" w14:textId="2B9FD511" w:rsidR="005526FB" w:rsidRPr="005526FB" w:rsidRDefault="00035651" w:rsidP="005526FB">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The </w:t>
      </w:r>
      <w:r w:rsidR="005526FB">
        <w:rPr>
          <w:rFonts w:asciiTheme="minorHAnsi" w:hAnsiTheme="minorHAnsi" w:cstheme="minorHAnsi"/>
          <w:sz w:val="22"/>
          <w:szCs w:val="22"/>
          <w:bdr w:val="none" w:sz="0" w:space="0" w:color="auto" w:frame="1"/>
        </w:rPr>
        <w:t>first-year</w:t>
      </w:r>
      <w:r>
        <w:rPr>
          <w:rFonts w:asciiTheme="minorHAnsi" w:hAnsiTheme="minorHAnsi" w:cstheme="minorHAnsi"/>
          <w:sz w:val="22"/>
          <w:szCs w:val="22"/>
          <w:bdr w:val="none" w:sz="0" w:space="0" w:color="auto" w:frame="1"/>
        </w:rPr>
        <w:t xml:space="preserve"> </w:t>
      </w:r>
      <w:r w:rsidR="005526FB">
        <w:rPr>
          <w:rFonts w:asciiTheme="minorHAnsi" w:hAnsiTheme="minorHAnsi" w:cstheme="minorHAnsi"/>
          <w:sz w:val="22"/>
          <w:szCs w:val="22"/>
          <w:bdr w:val="none" w:sz="0" w:space="0" w:color="auto" w:frame="1"/>
        </w:rPr>
        <w:t xml:space="preserve">students just finished out electric therapy course and went to observe child at Brown and Battle Academies for our pediatric class. </w:t>
      </w:r>
      <w:r w:rsidR="005526FB" w:rsidRPr="005526FB">
        <w:rPr>
          <w:rFonts w:asciiTheme="minorHAnsi" w:hAnsiTheme="minorHAnsi" w:cstheme="minorHAnsi"/>
          <w:sz w:val="22"/>
          <w:szCs w:val="22"/>
          <w:bdr w:val="none" w:sz="0" w:space="0" w:color="auto" w:frame="1"/>
        </w:rPr>
        <w:t>We are als</w:t>
      </w:r>
      <w:r w:rsidR="005526FB">
        <w:rPr>
          <w:rFonts w:asciiTheme="minorHAnsi" w:hAnsiTheme="minorHAnsi" w:cstheme="minorHAnsi"/>
          <w:sz w:val="22"/>
          <w:szCs w:val="22"/>
          <w:bdr w:val="none" w:sz="0" w:space="0" w:color="auto" w:frame="1"/>
        </w:rPr>
        <w:t>o</w:t>
      </w:r>
      <w:r w:rsidR="005526FB" w:rsidRPr="005526FB">
        <w:rPr>
          <w:rFonts w:asciiTheme="minorHAnsi" w:hAnsiTheme="minorHAnsi" w:cstheme="minorHAnsi"/>
          <w:sz w:val="22"/>
          <w:szCs w:val="22"/>
          <w:bdr w:val="none" w:sz="0" w:space="0" w:color="auto" w:frame="1"/>
        </w:rPr>
        <w:t xml:space="preserve"> nearing the middle of our semester and getting ready for out mental health fieldwork placement at the end of this month. </w:t>
      </w:r>
    </w:p>
    <w:p w14:paraId="357F32D0" w14:textId="77777777" w:rsidR="00062B0F" w:rsidRPr="005F274A" w:rsidRDefault="00062B0F" w:rsidP="00062B0F">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sz w:val="22"/>
          <w:szCs w:val="22"/>
          <w:bdr w:val="none" w:sz="0" w:space="0" w:color="auto" w:frame="1"/>
        </w:rPr>
      </w:pPr>
      <w:r w:rsidRPr="005F274A">
        <w:rPr>
          <w:rFonts w:asciiTheme="minorHAnsi" w:hAnsiTheme="minorHAnsi" w:cstheme="minorHAnsi"/>
          <w:i/>
          <w:iCs/>
          <w:sz w:val="22"/>
          <w:szCs w:val="22"/>
          <w:bdr w:val="none" w:sz="0" w:space="0" w:color="auto" w:frame="1"/>
        </w:rPr>
        <w:t xml:space="preserve">UTHSC - Rachel </w:t>
      </w:r>
      <w:proofErr w:type="spellStart"/>
      <w:r w:rsidRPr="005F274A">
        <w:rPr>
          <w:rFonts w:asciiTheme="minorHAnsi" w:hAnsiTheme="minorHAnsi" w:cstheme="minorHAnsi"/>
          <w:i/>
          <w:iCs/>
          <w:sz w:val="22"/>
          <w:szCs w:val="22"/>
          <w:bdr w:val="none" w:sz="0" w:space="0" w:color="auto" w:frame="1"/>
        </w:rPr>
        <w:t>Jeneff</w:t>
      </w:r>
      <w:proofErr w:type="spellEnd"/>
    </w:p>
    <w:p w14:paraId="11A657B3" w14:textId="3E77D39B" w:rsidR="00062B0F" w:rsidRDefault="005A1097" w:rsidP="00062B0F">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Our second-year students are on our last level one </w:t>
      </w:r>
      <w:r w:rsidR="00E86AB0">
        <w:rPr>
          <w:rFonts w:asciiTheme="minorHAnsi" w:hAnsiTheme="minorHAnsi" w:cstheme="minorHAnsi"/>
          <w:sz w:val="22"/>
          <w:szCs w:val="22"/>
          <w:bdr w:val="none" w:sz="0" w:space="0" w:color="auto" w:frame="1"/>
        </w:rPr>
        <w:t>fieldwork</w:t>
      </w:r>
      <w:r>
        <w:rPr>
          <w:rFonts w:asciiTheme="minorHAnsi" w:hAnsiTheme="minorHAnsi" w:cstheme="minorHAnsi"/>
          <w:sz w:val="22"/>
          <w:szCs w:val="22"/>
          <w:bdr w:val="none" w:sz="0" w:space="0" w:color="auto" w:frame="1"/>
        </w:rPr>
        <w:t xml:space="preserve"> this week and next week. Then our level ones are preparing for finals. </w:t>
      </w:r>
    </w:p>
    <w:p w14:paraId="30461BD5" w14:textId="41CDB4CE" w:rsidR="005A1097" w:rsidRPr="00062B0F" w:rsidRDefault="005A1097" w:rsidP="00062B0F">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Earlier this month we had a few open houses for </w:t>
      </w:r>
      <w:r w:rsidR="00E86AB0">
        <w:rPr>
          <w:rFonts w:asciiTheme="minorHAnsi" w:hAnsiTheme="minorHAnsi" w:cstheme="minorHAnsi"/>
          <w:sz w:val="22"/>
          <w:szCs w:val="22"/>
          <w:bdr w:val="none" w:sz="0" w:space="0" w:color="auto" w:frame="1"/>
        </w:rPr>
        <w:t>prospective</w:t>
      </w:r>
      <w:r>
        <w:rPr>
          <w:rFonts w:asciiTheme="minorHAnsi" w:hAnsiTheme="minorHAnsi" w:cstheme="minorHAnsi"/>
          <w:sz w:val="22"/>
          <w:szCs w:val="22"/>
          <w:bdr w:val="none" w:sz="0" w:space="0" w:color="auto" w:frame="1"/>
        </w:rPr>
        <w:t xml:space="preserve"> students that are interested in MOT. </w:t>
      </w:r>
    </w:p>
    <w:p w14:paraId="77F935BE" w14:textId="77777777" w:rsidR="00D37E42" w:rsidRPr="0019478A" w:rsidRDefault="00D37E42" w:rsidP="00421429">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2564C9EA" w14:textId="61491E4A" w:rsidR="00DE6BC4" w:rsidRPr="00027D2A" w:rsidRDefault="00DE6BC4" w:rsidP="00DE6BC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027D2A">
        <w:rPr>
          <w:rFonts w:asciiTheme="minorHAnsi" w:hAnsiTheme="minorHAnsi" w:cstheme="minorHAnsi"/>
          <w:color w:val="000000"/>
          <w:sz w:val="22"/>
          <w:szCs w:val="22"/>
          <w:bdr w:val="none" w:sz="0" w:space="0" w:color="auto" w:frame="1"/>
        </w:rPr>
        <w:t xml:space="preserve">Motion to Adjourn: </w:t>
      </w:r>
      <w:r w:rsidR="00937E85">
        <w:rPr>
          <w:rFonts w:asciiTheme="minorHAnsi" w:hAnsiTheme="minorHAnsi" w:cstheme="minorHAnsi"/>
          <w:color w:val="000000"/>
          <w:sz w:val="22"/>
          <w:szCs w:val="22"/>
          <w:bdr w:val="none" w:sz="0" w:space="0" w:color="auto" w:frame="1"/>
        </w:rPr>
        <w:t xml:space="preserve">Cindy </w:t>
      </w:r>
      <w:r w:rsidR="00E6128F">
        <w:rPr>
          <w:rFonts w:asciiTheme="minorHAnsi" w:hAnsiTheme="minorHAnsi" w:cstheme="minorHAnsi"/>
          <w:color w:val="000000"/>
          <w:sz w:val="22"/>
          <w:szCs w:val="22"/>
          <w:bdr w:val="none" w:sz="0" w:space="0" w:color="auto" w:frame="1"/>
        </w:rPr>
        <w:t>Blackwell</w:t>
      </w:r>
    </w:p>
    <w:p w14:paraId="3875C02E" w14:textId="138822FF" w:rsidR="00CE464E" w:rsidRPr="00D37E42" w:rsidRDefault="00DE6BC4" w:rsidP="00D37E4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027D2A">
        <w:rPr>
          <w:rFonts w:asciiTheme="minorHAnsi" w:hAnsiTheme="minorHAnsi" w:cstheme="minorHAnsi"/>
          <w:color w:val="000000"/>
          <w:sz w:val="22"/>
          <w:szCs w:val="22"/>
          <w:bdr w:val="none" w:sz="0" w:space="0" w:color="auto" w:frame="1"/>
        </w:rPr>
        <w:t xml:space="preserve">Second: </w:t>
      </w:r>
      <w:r w:rsidR="00F14366">
        <w:rPr>
          <w:rFonts w:asciiTheme="minorHAnsi" w:hAnsiTheme="minorHAnsi" w:cstheme="minorHAnsi"/>
          <w:color w:val="000000"/>
          <w:sz w:val="22"/>
          <w:szCs w:val="22"/>
          <w:bdr w:val="none" w:sz="0" w:space="0" w:color="auto" w:frame="1"/>
        </w:rPr>
        <w:t>Bhumika Patel</w:t>
      </w:r>
    </w:p>
    <w:sectPr w:rsidR="00CE464E" w:rsidRPr="00D37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8294A"/>
    <w:multiLevelType w:val="hybridMultilevel"/>
    <w:tmpl w:val="30CC6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56A62"/>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72F87"/>
    <w:multiLevelType w:val="multilevel"/>
    <w:tmpl w:val="028AC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277CE"/>
    <w:multiLevelType w:val="hybridMultilevel"/>
    <w:tmpl w:val="3CB2D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F3557"/>
    <w:multiLevelType w:val="hybridMultilevel"/>
    <w:tmpl w:val="41F0E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FD0FD3"/>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AE17BB"/>
    <w:multiLevelType w:val="hybridMultilevel"/>
    <w:tmpl w:val="BA0AB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C92C97"/>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0700B6"/>
    <w:multiLevelType w:val="hybridMultilevel"/>
    <w:tmpl w:val="C24C8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775AEB"/>
    <w:multiLevelType w:val="hybridMultilevel"/>
    <w:tmpl w:val="B732A03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1055D5"/>
    <w:multiLevelType w:val="hybridMultilevel"/>
    <w:tmpl w:val="325A2D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C4157D"/>
    <w:multiLevelType w:val="hybridMultilevel"/>
    <w:tmpl w:val="BF0A8C78"/>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7E6DEF"/>
    <w:multiLevelType w:val="hybridMultilevel"/>
    <w:tmpl w:val="7A385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C23368"/>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4877A2"/>
    <w:multiLevelType w:val="hybridMultilevel"/>
    <w:tmpl w:val="AAD08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D6606"/>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A25D97"/>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A61E76"/>
    <w:multiLevelType w:val="hybridMultilevel"/>
    <w:tmpl w:val="EA987F5A"/>
    <w:lvl w:ilvl="0" w:tplc="6BFE76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28015E"/>
    <w:multiLevelType w:val="hybridMultilevel"/>
    <w:tmpl w:val="95D0C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EA6F4A"/>
    <w:multiLevelType w:val="hybridMultilevel"/>
    <w:tmpl w:val="2A5A1C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942F1B"/>
    <w:multiLevelType w:val="hybridMultilevel"/>
    <w:tmpl w:val="210405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1760BA"/>
    <w:multiLevelType w:val="hybridMultilevel"/>
    <w:tmpl w:val="627A5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187C23"/>
    <w:multiLevelType w:val="hybridMultilevel"/>
    <w:tmpl w:val="0D142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981548"/>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2B246C"/>
    <w:multiLevelType w:val="hybridMultilevel"/>
    <w:tmpl w:val="C24C81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3F33EF"/>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40564F"/>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167240"/>
    <w:multiLevelType w:val="multilevel"/>
    <w:tmpl w:val="7DB60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4B7F56"/>
    <w:multiLevelType w:val="hybridMultilevel"/>
    <w:tmpl w:val="73447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975196"/>
    <w:multiLevelType w:val="hybridMultilevel"/>
    <w:tmpl w:val="C24C8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8642F8A"/>
    <w:multiLevelType w:val="hybridMultilevel"/>
    <w:tmpl w:val="EFBEC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B03131"/>
    <w:multiLevelType w:val="hybridMultilevel"/>
    <w:tmpl w:val="CFFA64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79565B"/>
    <w:multiLevelType w:val="hybridMultilevel"/>
    <w:tmpl w:val="CAE697A4"/>
    <w:lvl w:ilvl="0" w:tplc="221295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E85897"/>
    <w:multiLevelType w:val="hybridMultilevel"/>
    <w:tmpl w:val="B6D47A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0D92728"/>
    <w:multiLevelType w:val="hybridMultilevel"/>
    <w:tmpl w:val="CEA87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47779EA"/>
    <w:multiLevelType w:val="hybridMultilevel"/>
    <w:tmpl w:val="FB6C2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652509"/>
    <w:multiLevelType w:val="hybridMultilevel"/>
    <w:tmpl w:val="6630CAF6"/>
    <w:lvl w:ilvl="0" w:tplc="1088AF6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902014"/>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261393"/>
    <w:multiLevelType w:val="hybridMultilevel"/>
    <w:tmpl w:val="C24C8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505F69"/>
    <w:multiLevelType w:val="hybridMultilevel"/>
    <w:tmpl w:val="E4841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3A6DD9"/>
    <w:multiLevelType w:val="hybridMultilevel"/>
    <w:tmpl w:val="C24C8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EEA5C2F"/>
    <w:multiLevelType w:val="hybridMultilevel"/>
    <w:tmpl w:val="A0F45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0B226CE"/>
    <w:multiLevelType w:val="hybridMultilevel"/>
    <w:tmpl w:val="CB6C6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AC73B6"/>
    <w:multiLevelType w:val="hybridMultilevel"/>
    <w:tmpl w:val="A4B891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292A5D"/>
    <w:multiLevelType w:val="hybridMultilevel"/>
    <w:tmpl w:val="C24C8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68E72CC"/>
    <w:multiLevelType w:val="hybridMultilevel"/>
    <w:tmpl w:val="4FC00E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F04288"/>
    <w:multiLevelType w:val="hybridMultilevel"/>
    <w:tmpl w:val="3D98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28513">
    <w:abstractNumId w:val="45"/>
  </w:num>
  <w:num w:numId="2" w16cid:durableId="1551964230">
    <w:abstractNumId w:val="6"/>
  </w:num>
  <w:num w:numId="3" w16cid:durableId="863905508">
    <w:abstractNumId w:val="32"/>
  </w:num>
  <w:num w:numId="4" w16cid:durableId="963465989">
    <w:abstractNumId w:val="31"/>
  </w:num>
  <w:num w:numId="5" w16cid:durableId="1096099624">
    <w:abstractNumId w:val="10"/>
  </w:num>
  <w:num w:numId="6" w16cid:durableId="290019008">
    <w:abstractNumId w:val="14"/>
  </w:num>
  <w:num w:numId="7" w16cid:durableId="153616853">
    <w:abstractNumId w:val="39"/>
  </w:num>
  <w:num w:numId="8" w16cid:durableId="1251819578">
    <w:abstractNumId w:val="17"/>
  </w:num>
  <w:num w:numId="9" w16cid:durableId="823275659">
    <w:abstractNumId w:val="36"/>
  </w:num>
  <w:num w:numId="10" w16cid:durableId="772090634">
    <w:abstractNumId w:val="42"/>
  </w:num>
  <w:num w:numId="11" w16cid:durableId="556939941">
    <w:abstractNumId w:val="22"/>
  </w:num>
  <w:num w:numId="12" w16cid:durableId="9532845">
    <w:abstractNumId w:val="18"/>
  </w:num>
  <w:num w:numId="13" w16cid:durableId="1224491059">
    <w:abstractNumId w:val="21"/>
  </w:num>
  <w:num w:numId="14" w16cid:durableId="504369209">
    <w:abstractNumId w:val="46"/>
  </w:num>
  <w:num w:numId="15" w16cid:durableId="2117021240">
    <w:abstractNumId w:val="43"/>
  </w:num>
  <w:num w:numId="16" w16cid:durableId="662391082">
    <w:abstractNumId w:val="19"/>
  </w:num>
  <w:num w:numId="17" w16cid:durableId="474444813">
    <w:abstractNumId w:val="11"/>
  </w:num>
  <w:num w:numId="18" w16cid:durableId="804275848">
    <w:abstractNumId w:val="4"/>
  </w:num>
  <w:num w:numId="19" w16cid:durableId="427042860">
    <w:abstractNumId w:val="9"/>
  </w:num>
  <w:num w:numId="20" w16cid:durableId="818425219">
    <w:abstractNumId w:val="28"/>
  </w:num>
  <w:num w:numId="21" w16cid:durableId="1005398757">
    <w:abstractNumId w:val="41"/>
  </w:num>
  <w:num w:numId="22" w16cid:durableId="619721104">
    <w:abstractNumId w:val="27"/>
  </w:num>
  <w:num w:numId="23" w16cid:durableId="2022511172">
    <w:abstractNumId w:val="41"/>
  </w:num>
  <w:num w:numId="24" w16cid:durableId="1462268343">
    <w:abstractNumId w:val="7"/>
  </w:num>
  <w:num w:numId="25" w16cid:durableId="1597061115">
    <w:abstractNumId w:val="13"/>
  </w:num>
  <w:num w:numId="26" w16cid:durableId="329798988">
    <w:abstractNumId w:val="23"/>
  </w:num>
  <w:num w:numId="27" w16cid:durableId="1648243963">
    <w:abstractNumId w:val="37"/>
  </w:num>
  <w:num w:numId="28" w16cid:durableId="504708019">
    <w:abstractNumId w:val="33"/>
  </w:num>
  <w:num w:numId="29" w16cid:durableId="145898972">
    <w:abstractNumId w:val="33"/>
  </w:num>
  <w:num w:numId="30" w16cid:durableId="260186499">
    <w:abstractNumId w:val="34"/>
  </w:num>
  <w:num w:numId="31" w16cid:durableId="1141386367">
    <w:abstractNumId w:val="15"/>
  </w:num>
  <w:num w:numId="32" w16cid:durableId="1081096851">
    <w:abstractNumId w:val="24"/>
  </w:num>
  <w:num w:numId="33" w16cid:durableId="1917590781">
    <w:abstractNumId w:val="12"/>
  </w:num>
  <w:num w:numId="34" w16cid:durableId="1905675552">
    <w:abstractNumId w:val="44"/>
  </w:num>
  <w:num w:numId="35" w16cid:durableId="844394000">
    <w:abstractNumId w:val="38"/>
  </w:num>
  <w:num w:numId="36" w16cid:durableId="977419258">
    <w:abstractNumId w:val="5"/>
  </w:num>
  <w:num w:numId="37" w16cid:durableId="1887983280">
    <w:abstractNumId w:val="1"/>
  </w:num>
  <w:num w:numId="38" w16cid:durableId="1074162462">
    <w:abstractNumId w:val="2"/>
  </w:num>
  <w:num w:numId="39" w16cid:durableId="1897202359">
    <w:abstractNumId w:val="40"/>
  </w:num>
  <w:num w:numId="40" w16cid:durableId="869270090">
    <w:abstractNumId w:val="29"/>
  </w:num>
  <w:num w:numId="41" w16cid:durableId="867061569">
    <w:abstractNumId w:val="16"/>
  </w:num>
  <w:num w:numId="42" w16cid:durableId="1145702734">
    <w:abstractNumId w:val="3"/>
  </w:num>
  <w:num w:numId="43" w16cid:durableId="1331833808">
    <w:abstractNumId w:val="30"/>
  </w:num>
  <w:num w:numId="44" w16cid:durableId="238057606">
    <w:abstractNumId w:val="35"/>
  </w:num>
  <w:num w:numId="45" w16cid:durableId="800735349">
    <w:abstractNumId w:val="20"/>
  </w:num>
  <w:num w:numId="46" w16cid:durableId="446701075">
    <w:abstractNumId w:val="25"/>
  </w:num>
  <w:num w:numId="47" w16cid:durableId="629434598">
    <w:abstractNumId w:val="0"/>
  </w:num>
  <w:num w:numId="48" w16cid:durableId="2132435833">
    <w:abstractNumId w:val="8"/>
  </w:num>
  <w:num w:numId="49" w16cid:durableId="1855682656">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AE"/>
    <w:rsid w:val="000010C0"/>
    <w:rsid w:val="00001A4E"/>
    <w:rsid w:val="00003016"/>
    <w:rsid w:val="00011BE8"/>
    <w:rsid w:val="00014181"/>
    <w:rsid w:val="000144F7"/>
    <w:rsid w:val="000148BC"/>
    <w:rsid w:val="000158AC"/>
    <w:rsid w:val="00015C35"/>
    <w:rsid w:val="00020D6E"/>
    <w:rsid w:val="00021C8F"/>
    <w:rsid w:val="0002324F"/>
    <w:rsid w:val="000237AE"/>
    <w:rsid w:val="00023F8B"/>
    <w:rsid w:val="000245A4"/>
    <w:rsid w:val="00024BAF"/>
    <w:rsid w:val="00024F45"/>
    <w:rsid w:val="00025E03"/>
    <w:rsid w:val="000260B2"/>
    <w:rsid w:val="0002659D"/>
    <w:rsid w:val="00026E55"/>
    <w:rsid w:val="00027815"/>
    <w:rsid w:val="00027D2A"/>
    <w:rsid w:val="0003276F"/>
    <w:rsid w:val="0003478C"/>
    <w:rsid w:val="00035651"/>
    <w:rsid w:val="0003578D"/>
    <w:rsid w:val="00035F1C"/>
    <w:rsid w:val="00036579"/>
    <w:rsid w:val="00037170"/>
    <w:rsid w:val="00037358"/>
    <w:rsid w:val="000400B7"/>
    <w:rsid w:val="00041D02"/>
    <w:rsid w:val="00044166"/>
    <w:rsid w:val="00044921"/>
    <w:rsid w:val="000463CC"/>
    <w:rsid w:val="00046A6F"/>
    <w:rsid w:val="000473CE"/>
    <w:rsid w:val="00047C69"/>
    <w:rsid w:val="000504BF"/>
    <w:rsid w:val="00050A3D"/>
    <w:rsid w:val="00051E2F"/>
    <w:rsid w:val="00052FAD"/>
    <w:rsid w:val="00056609"/>
    <w:rsid w:val="00056B8F"/>
    <w:rsid w:val="0005764E"/>
    <w:rsid w:val="00057F37"/>
    <w:rsid w:val="000608AB"/>
    <w:rsid w:val="0006108A"/>
    <w:rsid w:val="0006139C"/>
    <w:rsid w:val="00062B0F"/>
    <w:rsid w:val="00072CA8"/>
    <w:rsid w:val="00074D4E"/>
    <w:rsid w:val="000756C7"/>
    <w:rsid w:val="00075C6F"/>
    <w:rsid w:val="000762F1"/>
    <w:rsid w:val="00080EB9"/>
    <w:rsid w:val="000877E9"/>
    <w:rsid w:val="00092024"/>
    <w:rsid w:val="000924A8"/>
    <w:rsid w:val="000946A8"/>
    <w:rsid w:val="00097600"/>
    <w:rsid w:val="000A102C"/>
    <w:rsid w:val="000A3C9B"/>
    <w:rsid w:val="000A4D4A"/>
    <w:rsid w:val="000A7544"/>
    <w:rsid w:val="000B2131"/>
    <w:rsid w:val="000B3129"/>
    <w:rsid w:val="000B3A72"/>
    <w:rsid w:val="000B3B86"/>
    <w:rsid w:val="000B77BE"/>
    <w:rsid w:val="000C10E6"/>
    <w:rsid w:val="000C2217"/>
    <w:rsid w:val="000C2C99"/>
    <w:rsid w:val="000C4352"/>
    <w:rsid w:val="000C4DC1"/>
    <w:rsid w:val="000C6A5A"/>
    <w:rsid w:val="000C6E5E"/>
    <w:rsid w:val="000D0B96"/>
    <w:rsid w:val="000D0DC4"/>
    <w:rsid w:val="000D3774"/>
    <w:rsid w:val="000D78FE"/>
    <w:rsid w:val="000E2253"/>
    <w:rsid w:val="000E2968"/>
    <w:rsid w:val="000E2AD5"/>
    <w:rsid w:val="000E4341"/>
    <w:rsid w:val="000E4DBD"/>
    <w:rsid w:val="000E6151"/>
    <w:rsid w:val="000F0802"/>
    <w:rsid w:val="000F65BA"/>
    <w:rsid w:val="000F77D2"/>
    <w:rsid w:val="000F784A"/>
    <w:rsid w:val="00100A18"/>
    <w:rsid w:val="00102446"/>
    <w:rsid w:val="00102666"/>
    <w:rsid w:val="00102852"/>
    <w:rsid w:val="00103D33"/>
    <w:rsid w:val="001056D3"/>
    <w:rsid w:val="00110814"/>
    <w:rsid w:val="00113B06"/>
    <w:rsid w:val="00116F8F"/>
    <w:rsid w:val="0011776D"/>
    <w:rsid w:val="00117985"/>
    <w:rsid w:val="001220DD"/>
    <w:rsid w:val="0012297F"/>
    <w:rsid w:val="0012328B"/>
    <w:rsid w:val="00123788"/>
    <w:rsid w:val="0012678D"/>
    <w:rsid w:val="001273A5"/>
    <w:rsid w:val="00127E72"/>
    <w:rsid w:val="0013015F"/>
    <w:rsid w:val="00130447"/>
    <w:rsid w:val="00131093"/>
    <w:rsid w:val="001340A4"/>
    <w:rsid w:val="00135450"/>
    <w:rsid w:val="00136344"/>
    <w:rsid w:val="00140383"/>
    <w:rsid w:val="0014083A"/>
    <w:rsid w:val="00141E96"/>
    <w:rsid w:val="001427E6"/>
    <w:rsid w:val="00144151"/>
    <w:rsid w:val="001448CE"/>
    <w:rsid w:val="00144AD2"/>
    <w:rsid w:val="00147BEF"/>
    <w:rsid w:val="00147CB5"/>
    <w:rsid w:val="0015026C"/>
    <w:rsid w:val="0015066F"/>
    <w:rsid w:val="00151948"/>
    <w:rsid w:val="00153699"/>
    <w:rsid w:val="001556F8"/>
    <w:rsid w:val="00156668"/>
    <w:rsid w:val="00156A03"/>
    <w:rsid w:val="00156D87"/>
    <w:rsid w:val="00160CC2"/>
    <w:rsid w:val="0016392F"/>
    <w:rsid w:val="00163B08"/>
    <w:rsid w:val="00163C14"/>
    <w:rsid w:val="00163CC8"/>
    <w:rsid w:val="001657E1"/>
    <w:rsid w:val="00165CC7"/>
    <w:rsid w:val="0017298A"/>
    <w:rsid w:val="00172AFD"/>
    <w:rsid w:val="001734F7"/>
    <w:rsid w:val="00173696"/>
    <w:rsid w:val="00173F51"/>
    <w:rsid w:val="00175C02"/>
    <w:rsid w:val="00176324"/>
    <w:rsid w:val="00177920"/>
    <w:rsid w:val="00180EB4"/>
    <w:rsid w:val="00186C60"/>
    <w:rsid w:val="0019158F"/>
    <w:rsid w:val="00191B3F"/>
    <w:rsid w:val="001924FA"/>
    <w:rsid w:val="0019478A"/>
    <w:rsid w:val="00194F92"/>
    <w:rsid w:val="001959F7"/>
    <w:rsid w:val="00196637"/>
    <w:rsid w:val="001A1929"/>
    <w:rsid w:val="001A23CF"/>
    <w:rsid w:val="001A4171"/>
    <w:rsid w:val="001A48B9"/>
    <w:rsid w:val="001A57F7"/>
    <w:rsid w:val="001A5C24"/>
    <w:rsid w:val="001A65EE"/>
    <w:rsid w:val="001A67FD"/>
    <w:rsid w:val="001A6DD2"/>
    <w:rsid w:val="001A7C61"/>
    <w:rsid w:val="001B2BEC"/>
    <w:rsid w:val="001B4424"/>
    <w:rsid w:val="001B7073"/>
    <w:rsid w:val="001B731C"/>
    <w:rsid w:val="001C03FC"/>
    <w:rsid w:val="001C154F"/>
    <w:rsid w:val="001C1593"/>
    <w:rsid w:val="001C1884"/>
    <w:rsid w:val="001C24EF"/>
    <w:rsid w:val="001C29AB"/>
    <w:rsid w:val="001C2D28"/>
    <w:rsid w:val="001C4396"/>
    <w:rsid w:val="001C5D05"/>
    <w:rsid w:val="001D1EEA"/>
    <w:rsid w:val="001D2202"/>
    <w:rsid w:val="001D26E9"/>
    <w:rsid w:val="001D3E04"/>
    <w:rsid w:val="001D42DA"/>
    <w:rsid w:val="001D6DAA"/>
    <w:rsid w:val="001E1A48"/>
    <w:rsid w:val="001E1CBB"/>
    <w:rsid w:val="001E3D4C"/>
    <w:rsid w:val="001E40BE"/>
    <w:rsid w:val="001E48EC"/>
    <w:rsid w:val="001E5279"/>
    <w:rsid w:val="001E788B"/>
    <w:rsid w:val="001E7CE0"/>
    <w:rsid w:val="001F083D"/>
    <w:rsid w:val="001F21B0"/>
    <w:rsid w:val="001F35EE"/>
    <w:rsid w:val="001F3792"/>
    <w:rsid w:val="001F440F"/>
    <w:rsid w:val="001F4939"/>
    <w:rsid w:val="001F4A95"/>
    <w:rsid w:val="001F5332"/>
    <w:rsid w:val="0020133B"/>
    <w:rsid w:val="00201F10"/>
    <w:rsid w:val="00202458"/>
    <w:rsid w:val="00203FCE"/>
    <w:rsid w:val="002048F4"/>
    <w:rsid w:val="002058DA"/>
    <w:rsid w:val="00206168"/>
    <w:rsid w:val="002102C7"/>
    <w:rsid w:val="00210EE4"/>
    <w:rsid w:val="002123F9"/>
    <w:rsid w:val="00212B8E"/>
    <w:rsid w:val="0021453E"/>
    <w:rsid w:val="00214B4F"/>
    <w:rsid w:val="0021506A"/>
    <w:rsid w:val="0022436E"/>
    <w:rsid w:val="00225146"/>
    <w:rsid w:val="002269E4"/>
    <w:rsid w:val="002312AA"/>
    <w:rsid w:val="0023156C"/>
    <w:rsid w:val="0023192E"/>
    <w:rsid w:val="00232058"/>
    <w:rsid w:val="00232AB8"/>
    <w:rsid w:val="00234290"/>
    <w:rsid w:val="00235A6A"/>
    <w:rsid w:val="00242E65"/>
    <w:rsid w:val="00245102"/>
    <w:rsid w:val="00245779"/>
    <w:rsid w:val="002461F3"/>
    <w:rsid w:val="00246441"/>
    <w:rsid w:val="002464E6"/>
    <w:rsid w:val="00250382"/>
    <w:rsid w:val="00250404"/>
    <w:rsid w:val="00251DA9"/>
    <w:rsid w:val="00251E61"/>
    <w:rsid w:val="00252A7E"/>
    <w:rsid w:val="002532A4"/>
    <w:rsid w:val="00253C96"/>
    <w:rsid w:val="00254593"/>
    <w:rsid w:val="00254F11"/>
    <w:rsid w:val="00255381"/>
    <w:rsid w:val="00255995"/>
    <w:rsid w:val="002559B8"/>
    <w:rsid w:val="00256970"/>
    <w:rsid w:val="00256A8A"/>
    <w:rsid w:val="002608B5"/>
    <w:rsid w:val="00261E26"/>
    <w:rsid w:val="00262841"/>
    <w:rsid w:val="00262CBA"/>
    <w:rsid w:val="0026526B"/>
    <w:rsid w:val="00265D4C"/>
    <w:rsid w:val="00266744"/>
    <w:rsid w:val="00270294"/>
    <w:rsid w:val="0027098C"/>
    <w:rsid w:val="00271C0A"/>
    <w:rsid w:val="002723A9"/>
    <w:rsid w:val="002734DA"/>
    <w:rsid w:val="002738AE"/>
    <w:rsid w:val="00273C3E"/>
    <w:rsid w:val="00273DC5"/>
    <w:rsid w:val="002762E3"/>
    <w:rsid w:val="00280CFA"/>
    <w:rsid w:val="002817DC"/>
    <w:rsid w:val="002854B1"/>
    <w:rsid w:val="002869F6"/>
    <w:rsid w:val="0029170B"/>
    <w:rsid w:val="002964FC"/>
    <w:rsid w:val="002A0180"/>
    <w:rsid w:val="002A03ED"/>
    <w:rsid w:val="002A07F9"/>
    <w:rsid w:val="002A2495"/>
    <w:rsid w:val="002A2ECD"/>
    <w:rsid w:val="002A434F"/>
    <w:rsid w:val="002B29DE"/>
    <w:rsid w:val="002B3BDB"/>
    <w:rsid w:val="002B3F26"/>
    <w:rsid w:val="002B3FE8"/>
    <w:rsid w:val="002B473E"/>
    <w:rsid w:val="002B4A58"/>
    <w:rsid w:val="002B4BD1"/>
    <w:rsid w:val="002B4C3C"/>
    <w:rsid w:val="002C1763"/>
    <w:rsid w:val="002C25F4"/>
    <w:rsid w:val="002C3ADC"/>
    <w:rsid w:val="002C44D1"/>
    <w:rsid w:val="002C4D77"/>
    <w:rsid w:val="002C5C88"/>
    <w:rsid w:val="002C7759"/>
    <w:rsid w:val="002D0669"/>
    <w:rsid w:val="002D0A2F"/>
    <w:rsid w:val="002D1C49"/>
    <w:rsid w:val="002D2291"/>
    <w:rsid w:val="002D2FBF"/>
    <w:rsid w:val="002D3883"/>
    <w:rsid w:val="002D57B8"/>
    <w:rsid w:val="002D6C18"/>
    <w:rsid w:val="002D7EC1"/>
    <w:rsid w:val="002E209E"/>
    <w:rsid w:val="002E2B6E"/>
    <w:rsid w:val="002E506E"/>
    <w:rsid w:val="002F034A"/>
    <w:rsid w:val="002F0A94"/>
    <w:rsid w:val="002F1E7D"/>
    <w:rsid w:val="002F3A41"/>
    <w:rsid w:val="002F5278"/>
    <w:rsid w:val="002F62E8"/>
    <w:rsid w:val="002F6C7D"/>
    <w:rsid w:val="002F7267"/>
    <w:rsid w:val="00300942"/>
    <w:rsid w:val="00302875"/>
    <w:rsid w:val="00304109"/>
    <w:rsid w:val="003070F0"/>
    <w:rsid w:val="003076A2"/>
    <w:rsid w:val="00307A24"/>
    <w:rsid w:val="00307DB3"/>
    <w:rsid w:val="00310B1B"/>
    <w:rsid w:val="003110AB"/>
    <w:rsid w:val="00312034"/>
    <w:rsid w:val="00313384"/>
    <w:rsid w:val="00320C0C"/>
    <w:rsid w:val="00320F44"/>
    <w:rsid w:val="00321FC9"/>
    <w:rsid w:val="003231D5"/>
    <w:rsid w:val="00323758"/>
    <w:rsid w:val="003242E8"/>
    <w:rsid w:val="003251AF"/>
    <w:rsid w:val="00326428"/>
    <w:rsid w:val="003273B8"/>
    <w:rsid w:val="003321DC"/>
    <w:rsid w:val="00332D03"/>
    <w:rsid w:val="00335CC8"/>
    <w:rsid w:val="00337C28"/>
    <w:rsid w:val="003405FE"/>
    <w:rsid w:val="0034497E"/>
    <w:rsid w:val="00345916"/>
    <w:rsid w:val="00352AB9"/>
    <w:rsid w:val="00353BF7"/>
    <w:rsid w:val="00353F92"/>
    <w:rsid w:val="003544BE"/>
    <w:rsid w:val="00355135"/>
    <w:rsid w:val="003551FA"/>
    <w:rsid w:val="003557EA"/>
    <w:rsid w:val="00356A9E"/>
    <w:rsid w:val="00356D59"/>
    <w:rsid w:val="00360316"/>
    <w:rsid w:val="00360EA8"/>
    <w:rsid w:val="00362128"/>
    <w:rsid w:val="00365CBD"/>
    <w:rsid w:val="00367937"/>
    <w:rsid w:val="0037097B"/>
    <w:rsid w:val="00371039"/>
    <w:rsid w:val="00374433"/>
    <w:rsid w:val="00375942"/>
    <w:rsid w:val="00376465"/>
    <w:rsid w:val="003769E4"/>
    <w:rsid w:val="003771BF"/>
    <w:rsid w:val="00377E37"/>
    <w:rsid w:val="00380AAE"/>
    <w:rsid w:val="003811D4"/>
    <w:rsid w:val="00381467"/>
    <w:rsid w:val="00381AAF"/>
    <w:rsid w:val="00382537"/>
    <w:rsid w:val="0038389D"/>
    <w:rsid w:val="00383927"/>
    <w:rsid w:val="00384016"/>
    <w:rsid w:val="00390662"/>
    <w:rsid w:val="00390717"/>
    <w:rsid w:val="00391138"/>
    <w:rsid w:val="0039329D"/>
    <w:rsid w:val="00394F5F"/>
    <w:rsid w:val="003A4B3D"/>
    <w:rsid w:val="003A6EC0"/>
    <w:rsid w:val="003B3273"/>
    <w:rsid w:val="003B3664"/>
    <w:rsid w:val="003B5708"/>
    <w:rsid w:val="003B588B"/>
    <w:rsid w:val="003B69F3"/>
    <w:rsid w:val="003B76D6"/>
    <w:rsid w:val="003C40EE"/>
    <w:rsid w:val="003C5B48"/>
    <w:rsid w:val="003C655B"/>
    <w:rsid w:val="003D2760"/>
    <w:rsid w:val="003D2A2B"/>
    <w:rsid w:val="003D3EDB"/>
    <w:rsid w:val="003D54BB"/>
    <w:rsid w:val="003D57BE"/>
    <w:rsid w:val="003D5B39"/>
    <w:rsid w:val="003D7961"/>
    <w:rsid w:val="003D7F74"/>
    <w:rsid w:val="003E30C7"/>
    <w:rsid w:val="003E3B11"/>
    <w:rsid w:val="003E492A"/>
    <w:rsid w:val="003E4C44"/>
    <w:rsid w:val="003E5647"/>
    <w:rsid w:val="003E67FD"/>
    <w:rsid w:val="003E76DF"/>
    <w:rsid w:val="003F0BC8"/>
    <w:rsid w:val="003F1B4E"/>
    <w:rsid w:val="003F3133"/>
    <w:rsid w:val="003F4659"/>
    <w:rsid w:val="003F50B6"/>
    <w:rsid w:val="004005CD"/>
    <w:rsid w:val="00402F11"/>
    <w:rsid w:val="004047E8"/>
    <w:rsid w:val="004048F1"/>
    <w:rsid w:val="004055B5"/>
    <w:rsid w:val="00405DAA"/>
    <w:rsid w:val="00406681"/>
    <w:rsid w:val="00411173"/>
    <w:rsid w:val="00411964"/>
    <w:rsid w:val="0041357F"/>
    <w:rsid w:val="00413C2E"/>
    <w:rsid w:val="0041401F"/>
    <w:rsid w:val="00421429"/>
    <w:rsid w:val="00421A6B"/>
    <w:rsid w:val="00423CAE"/>
    <w:rsid w:val="0042507C"/>
    <w:rsid w:val="004263C5"/>
    <w:rsid w:val="00426915"/>
    <w:rsid w:val="00431974"/>
    <w:rsid w:val="00432655"/>
    <w:rsid w:val="00432F61"/>
    <w:rsid w:val="00440145"/>
    <w:rsid w:val="004401E6"/>
    <w:rsid w:val="00443BA1"/>
    <w:rsid w:val="00444476"/>
    <w:rsid w:val="004463E2"/>
    <w:rsid w:val="0044692B"/>
    <w:rsid w:val="00447983"/>
    <w:rsid w:val="004513EC"/>
    <w:rsid w:val="004524AE"/>
    <w:rsid w:val="00460076"/>
    <w:rsid w:val="00461061"/>
    <w:rsid w:val="00463A39"/>
    <w:rsid w:val="004640EA"/>
    <w:rsid w:val="00464AA4"/>
    <w:rsid w:val="00464FED"/>
    <w:rsid w:val="0046566F"/>
    <w:rsid w:val="00470C0E"/>
    <w:rsid w:val="00470DAB"/>
    <w:rsid w:val="00472907"/>
    <w:rsid w:val="00474511"/>
    <w:rsid w:val="00474A7E"/>
    <w:rsid w:val="00474E43"/>
    <w:rsid w:val="00476239"/>
    <w:rsid w:val="004773A3"/>
    <w:rsid w:val="004808A7"/>
    <w:rsid w:val="00481334"/>
    <w:rsid w:val="00481E1B"/>
    <w:rsid w:val="004830CD"/>
    <w:rsid w:val="0048421D"/>
    <w:rsid w:val="00490710"/>
    <w:rsid w:val="004909A2"/>
    <w:rsid w:val="0049166E"/>
    <w:rsid w:val="004925E5"/>
    <w:rsid w:val="0049267D"/>
    <w:rsid w:val="00493B6B"/>
    <w:rsid w:val="00494586"/>
    <w:rsid w:val="00495189"/>
    <w:rsid w:val="0049696A"/>
    <w:rsid w:val="00497ED2"/>
    <w:rsid w:val="004A0A54"/>
    <w:rsid w:val="004A0E24"/>
    <w:rsid w:val="004A11F4"/>
    <w:rsid w:val="004A11FB"/>
    <w:rsid w:val="004A1D31"/>
    <w:rsid w:val="004A24BF"/>
    <w:rsid w:val="004A2991"/>
    <w:rsid w:val="004A35E0"/>
    <w:rsid w:val="004A3A23"/>
    <w:rsid w:val="004A5B8E"/>
    <w:rsid w:val="004A5E69"/>
    <w:rsid w:val="004A64BC"/>
    <w:rsid w:val="004A665D"/>
    <w:rsid w:val="004A6BC5"/>
    <w:rsid w:val="004B0C51"/>
    <w:rsid w:val="004B40E7"/>
    <w:rsid w:val="004B4D5D"/>
    <w:rsid w:val="004B61B9"/>
    <w:rsid w:val="004B7D9D"/>
    <w:rsid w:val="004C08EB"/>
    <w:rsid w:val="004C3704"/>
    <w:rsid w:val="004C5A0B"/>
    <w:rsid w:val="004C6261"/>
    <w:rsid w:val="004C7649"/>
    <w:rsid w:val="004C7D58"/>
    <w:rsid w:val="004D00E6"/>
    <w:rsid w:val="004D12A0"/>
    <w:rsid w:val="004D2178"/>
    <w:rsid w:val="004D34BB"/>
    <w:rsid w:val="004D394E"/>
    <w:rsid w:val="004D3AC9"/>
    <w:rsid w:val="004D4AAE"/>
    <w:rsid w:val="004E0673"/>
    <w:rsid w:val="004E0728"/>
    <w:rsid w:val="004E20ED"/>
    <w:rsid w:val="004E2B5D"/>
    <w:rsid w:val="004E426B"/>
    <w:rsid w:val="004E503C"/>
    <w:rsid w:val="004E5075"/>
    <w:rsid w:val="004E520E"/>
    <w:rsid w:val="004E7037"/>
    <w:rsid w:val="004F0B12"/>
    <w:rsid w:val="004F0E10"/>
    <w:rsid w:val="004F2D6A"/>
    <w:rsid w:val="004F304A"/>
    <w:rsid w:val="004F6883"/>
    <w:rsid w:val="004F6AEC"/>
    <w:rsid w:val="004F7BCD"/>
    <w:rsid w:val="004F7F51"/>
    <w:rsid w:val="00502781"/>
    <w:rsid w:val="00506560"/>
    <w:rsid w:val="0050667A"/>
    <w:rsid w:val="00510502"/>
    <w:rsid w:val="00510582"/>
    <w:rsid w:val="00510CCF"/>
    <w:rsid w:val="005117CA"/>
    <w:rsid w:val="00511872"/>
    <w:rsid w:val="00513307"/>
    <w:rsid w:val="00513580"/>
    <w:rsid w:val="00515CC6"/>
    <w:rsid w:val="00516D5C"/>
    <w:rsid w:val="005177C4"/>
    <w:rsid w:val="00524517"/>
    <w:rsid w:val="00525D9F"/>
    <w:rsid w:val="00527590"/>
    <w:rsid w:val="00527689"/>
    <w:rsid w:val="005277FE"/>
    <w:rsid w:val="0053025A"/>
    <w:rsid w:val="00530383"/>
    <w:rsid w:val="00530E12"/>
    <w:rsid w:val="00533278"/>
    <w:rsid w:val="00535637"/>
    <w:rsid w:val="005427AF"/>
    <w:rsid w:val="005428FA"/>
    <w:rsid w:val="005443D2"/>
    <w:rsid w:val="00544A3C"/>
    <w:rsid w:val="00545230"/>
    <w:rsid w:val="00546B2E"/>
    <w:rsid w:val="00546C4C"/>
    <w:rsid w:val="00547478"/>
    <w:rsid w:val="00547C66"/>
    <w:rsid w:val="005501EB"/>
    <w:rsid w:val="00550971"/>
    <w:rsid w:val="005514BD"/>
    <w:rsid w:val="005526FB"/>
    <w:rsid w:val="00552DFC"/>
    <w:rsid w:val="00552E08"/>
    <w:rsid w:val="00553721"/>
    <w:rsid w:val="00553E7B"/>
    <w:rsid w:val="00554058"/>
    <w:rsid w:val="00554DE3"/>
    <w:rsid w:val="00554F3B"/>
    <w:rsid w:val="005557B6"/>
    <w:rsid w:val="0055686E"/>
    <w:rsid w:val="0055696C"/>
    <w:rsid w:val="00560C36"/>
    <w:rsid w:val="00561C0F"/>
    <w:rsid w:val="00562FD4"/>
    <w:rsid w:val="005666DD"/>
    <w:rsid w:val="00566D71"/>
    <w:rsid w:val="00570B82"/>
    <w:rsid w:val="005712CD"/>
    <w:rsid w:val="00574682"/>
    <w:rsid w:val="005755CE"/>
    <w:rsid w:val="00576F3E"/>
    <w:rsid w:val="00576F7F"/>
    <w:rsid w:val="005771FF"/>
    <w:rsid w:val="00584607"/>
    <w:rsid w:val="0058493F"/>
    <w:rsid w:val="005865D5"/>
    <w:rsid w:val="005875AC"/>
    <w:rsid w:val="0059196B"/>
    <w:rsid w:val="00591D73"/>
    <w:rsid w:val="005950D3"/>
    <w:rsid w:val="005954D1"/>
    <w:rsid w:val="005955FC"/>
    <w:rsid w:val="00595E8B"/>
    <w:rsid w:val="005978E4"/>
    <w:rsid w:val="0059795F"/>
    <w:rsid w:val="005A0552"/>
    <w:rsid w:val="005A1097"/>
    <w:rsid w:val="005A2799"/>
    <w:rsid w:val="005A6E9C"/>
    <w:rsid w:val="005A7402"/>
    <w:rsid w:val="005A76F2"/>
    <w:rsid w:val="005B10E5"/>
    <w:rsid w:val="005B12DF"/>
    <w:rsid w:val="005B1559"/>
    <w:rsid w:val="005B1C40"/>
    <w:rsid w:val="005B4A50"/>
    <w:rsid w:val="005B683B"/>
    <w:rsid w:val="005B69F2"/>
    <w:rsid w:val="005C0664"/>
    <w:rsid w:val="005C2E14"/>
    <w:rsid w:val="005C330B"/>
    <w:rsid w:val="005C3F53"/>
    <w:rsid w:val="005C475F"/>
    <w:rsid w:val="005C6001"/>
    <w:rsid w:val="005C64D4"/>
    <w:rsid w:val="005C7D9D"/>
    <w:rsid w:val="005D16AB"/>
    <w:rsid w:val="005D1EC0"/>
    <w:rsid w:val="005D21EF"/>
    <w:rsid w:val="005D4DFD"/>
    <w:rsid w:val="005D5351"/>
    <w:rsid w:val="005E17DE"/>
    <w:rsid w:val="005E1924"/>
    <w:rsid w:val="005E23AC"/>
    <w:rsid w:val="005E2761"/>
    <w:rsid w:val="005E2C67"/>
    <w:rsid w:val="005E5C4D"/>
    <w:rsid w:val="005E5C56"/>
    <w:rsid w:val="005F0F3F"/>
    <w:rsid w:val="005F0FD6"/>
    <w:rsid w:val="005F15BC"/>
    <w:rsid w:val="005F1BE3"/>
    <w:rsid w:val="005F274A"/>
    <w:rsid w:val="005F3F26"/>
    <w:rsid w:val="006007D8"/>
    <w:rsid w:val="0060141F"/>
    <w:rsid w:val="00602B11"/>
    <w:rsid w:val="00603915"/>
    <w:rsid w:val="006065CE"/>
    <w:rsid w:val="0061054D"/>
    <w:rsid w:val="006119A8"/>
    <w:rsid w:val="00613692"/>
    <w:rsid w:val="006150BF"/>
    <w:rsid w:val="006158B3"/>
    <w:rsid w:val="00624D1B"/>
    <w:rsid w:val="006251A1"/>
    <w:rsid w:val="0062646D"/>
    <w:rsid w:val="00632319"/>
    <w:rsid w:val="00633F0E"/>
    <w:rsid w:val="00637D5F"/>
    <w:rsid w:val="00637FEC"/>
    <w:rsid w:val="00640C2B"/>
    <w:rsid w:val="00640F5C"/>
    <w:rsid w:val="00641032"/>
    <w:rsid w:val="00641603"/>
    <w:rsid w:val="00641F2E"/>
    <w:rsid w:val="00642B69"/>
    <w:rsid w:val="006442E1"/>
    <w:rsid w:val="00644C19"/>
    <w:rsid w:val="00651897"/>
    <w:rsid w:val="00653194"/>
    <w:rsid w:val="00654A85"/>
    <w:rsid w:val="00655E17"/>
    <w:rsid w:val="00656837"/>
    <w:rsid w:val="00656C13"/>
    <w:rsid w:val="006570E8"/>
    <w:rsid w:val="00661842"/>
    <w:rsid w:val="00661D6B"/>
    <w:rsid w:val="0066279A"/>
    <w:rsid w:val="006639F6"/>
    <w:rsid w:val="00666E49"/>
    <w:rsid w:val="00667BCA"/>
    <w:rsid w:val="00671648"/>
    <w:rsid w:val="006719A5"/>
    <w:rsid w:val="00671D03"/>
    <w:rsid w:val="00672611"/>
    <w:rsid w:val="006751CE"/>
    <w:rsid w:val="00677BD1"/>
    <w:rsid w:val="00680174"/>
    <w:rsid w:val="00680AC7"/>
    <w:rsid w:val="00681528"/>
    <w:rsid w:val="006825BE"/>
    <w:rsid w:val="006839DA"/>
    <w:rsid w:val="00683D1F"/>
    <w:rsid w:val="006857E7"/>
    <w:rsid w:val="006860F6"/>
    <w:rsid w:val="00690472"/>
    <w:rsid w:val="00690D06"/>
    <w:rsid w:val="00691888"/>
    <w:rsid w:val="00691ABE"/>
    <w:rsid w:val="00693126"/>
    <w:rsid w:val="0069312A"/>
    <w:rsid w:val="00693C16"/>
    <w:rsid w:val="006946D8"/>
    <w:rsid w:val="00694743"/>
    <w:rsid w:val="00694DAF"/>
    <w:rsid w:val="00696FDE"/>
    <w:rsid w:val="0069712C"/>
    <w:rsid w:val="006A0672"/>
    <w:rsid w:val="006A15DD"/>
    <w:rsid w:val="006A49F2"/>
    <w:rsid w:val="006A4F9D"/>
    <w:rsid w:val="006A60C1"/>
    <w:rsid w:val="006A6F92"/>
    <w:rsid w:val="006A7B8A"/>
    <w:rsid w:val="006A7D3B"/>
    <w:rsid w:val="006B17A2"/>
    <w:rsid w:val="006B398F"/>
    <w:rsid w:val="006B6077"/>
    <w:rsid w:val="006B6D2D"/>
    <w:rsid w:val="006B7670"/>
    <w:rsid w:val="006B769E"/>
    <w:rsid w:val="006C1603"/>
    <w:rsid w:val="006C1959"/>
    <w:rsid w:val="006C70EC"/>
    <w:rsid w:val="006D2CB5"/>
    <w:rsid w:val="006D4E01"/>
    <w:rsid w:val="006D53BD"/>
    <w:rsid w:val="006D5D35"/>
    <w:rsid w:val="006D605C"/>
    <w:rsid w:val="006D72A6"/>
    <w:rsid w:val="006D7B06"/>
    <w:rsid w:val="006F01F4"/>
    <w:rsid w:val="006F0812"/>
    <w:rsid w:val="006F0835"/>
    <w:rsid w:val="006F3252"/>
    <w:rsid w:val="006F3485"/>
    <w:rsid w:val="006F3550"/>
    <w:rsid w:val="006F590E"/>
    <w:rsid w:val="00701A2C"/>
    <w:rsid w:val="00702009"/>
    <w:rsid w:val="0070265C"/>
    <w:rsid w:val="007028F0"/>
    <w:rsid w:val="00703F85"/>
    <w:rsid w:val="00705EBF"/>
    <w:rsid w:val="00706D10"/>
    <w:rsid w:val="00707BBE"/>
    <w:rsid w:val="00710E4E"/>
    <w:rsid w:val="007111A1"/>
    <w:rsid w:val="00712225"/>
    <w:rsid w:val="007129CC"/>
    <w:rsid w:val="00716558"/>
    <w:rsid w:val="007205E5"/>
    <w:rsid w:val="007208A5"/>
    <w:rsid w:val="00725367"/>
    <w:rsid w:val="00726971"/>
    <w:rsid w:val="00726A4F"/>
    <w:rsid w:val="00726B69"/>
    <w:rsid w:val="0072705A"/>
    <w:rsid w:val="007276CA"/>
    <w:rsid w:val="0073073C"/>
    <w:rsid w:val="00731756"/>
    <w:rsid w:val="00731D7C"/>
    <w:rsid w:val="007327D0"/>
    <w:rsid w:val="0073357F"/>
    <w:rsid w:val="00735E9B"/>
    <w:rsid w:val="00737295"/>
    <w:rsid w:val="00740073"/>
    <w:rsid w:val="00740875"/>
    <w:rsid w:val="00740B31"/>
    <w:rsid w:val="00741386"/>
    <w:rsid w:val="00741C63"/>
    <w:rsid w:val="00742D24"/>
    <w:rsid w:val="00743B05"/>
    <w:rsid w:val="0074687B"/>
    <w:rsid w:val="00746D6B"/>
    <w:rsid w:val="00751BD2"/>
    <w:rsid w:val="007524D7"/>
    <w:rsid w:val="00752EE1"/>
    <w:rsid w:val="00753BC4"/>
    <w:rsid w:val="007554D6"/>
    <w:rsid w:val="00756981"/>
    <w:rsid w:val="007626E7"/>
    <w:rsid w:val="00763944"/>
    <w:rsid w:val="00763D0C"/>
    <w:rsid w:val="007651DC"/>
    <w:rsid w:val="0076643D"/>
    <w:rsid w:val="007678B9"/>
    <w:rsid w:val="00772E42"/>
    <w:rsid w:val="00772F76"/>
    <w:rsid w:val="007742A8"/>
    <w:rsid w:val="00774F0E"/>
    <w:rsid w:val="007805BB"/>
    <w:rsid w:val="00780A03"/>
    <w:rsid w:val="00781B4B"/>
    <w:rsid w:val="007831D9"/>
    <w:rsid w:val="0078403A"/>
    <w:rsid w:val="00785BFD"/>
    <w:rsid w:val="00786CD3"/>
    <w:rsid w:val="00787929"/>
    <w:rsid w:val="00790447"/>
    <w:rsid w:val="0079120E"/>
    <w:rsid w:val="00791315"/>
    <w:rsid w:val="00792406"/>
    <w:rsid w:val="00792C99"/>
    <w:rsid w:val="00794ADB"/>
    <w:rsid w:val="007961A3"/>
    <w:rsid w:val="007A0866"/>
    <w:rsid w:val="007A5EA7"/>
    <w:rsid w:val="007B1DE7"/>
    <w:rsid w:val="007B30B8"/>
    <w:rsid w:val="007B3AF1"/>
    <w:rsid w:val="007B62F3"/>
    <w:rsid w:val="007B72AA"/>
    <w:rsid w:val="007B791D"/>
    <w:rsid w:val="007C1590"/>
    <w:rsid w:val="007C66D2"/>
    <w:rsid w:val="007C6D67"/>
    <w:rsid w:val="007D068D"/>
    <w:rsid w:val="007D3B6C"/>
    <w:rsid w:val="007D3FE8"/>
    <w:rsid w:val="007D55A6"/>
    <w:rsid w:val="007D5732"/>
    <w:rsid w:val="007D6A27"/>
    <w:rsid w:val="007D7025"/>
    <w:rsid w:val="007E0A63"/>
    <w:rsid w:val="007E2718"/>
    <w:rsid w:val="007E27EB"/>
    <w:rsid w:val="007E33BC"/>
    <w:rsid w:val="007E4558"/>
    <w:rsid w:val="007E6DE0"/>
    <w:rsid w:val="007F051B"/>
    <w:rsid w:val="007F1B01"/>
    <w:rsid w:val="007F6BF8"/>
    <w:rsid w:val="007F70BD"/>
    <w:rsid w:val="00800442"/>
    <w:rsid w:val="00801DCF"/>
    <w:rsid w:val="00802E77"/>
    <w:rsid w:val="008052E0"/>
    <w:rsid w:val="008069D4"/>
    <w:rsid w:val="00812A74"/>
    <w:rsid w:val="008144EB"/>
    <w:rsid w:val="008166FF"/>
    <w:rsid w:val="00816F6E"/>
    <w:rsid w:val="00820761"/>
    <w:rsid w:val="00821CF8"/>
    <w:rsid w:val="00823A43"/>
    <w:rsid w:val="008246C9"/>
    <w:rsid w:val="00825477"/>
    <w:rsid w:val="0082614B"/>
    <w:rsid w:val="0082790F"/>
    <w:rsid w:val="0083087A"/>
    <w:rsid w:val="00830D61"/>
    <w:rsid w:val="00832E39"/>
    <w:rsid w:val="008356C1"/>
    <w:rsid w:val="00837B16"/>
    <w:rsid w:val="00837CB1"/>
    <w:rsid w:val="0084006A"/>
    <w:rsid w:val="00840DFD"/>
    <w:rsid w:val="00841093"/>
    <w:rsid w:val="00841245"/>
    <w:rsid w:val="008430DC"/>
    <w:rsid w:val="008437BF"/>
    <w:rsid w:val="008443C6"/>
    <w:rsid w:val="00844804"/>
    <w:rsid w:val="00845063"/>
    <w:rsid w:val="0084730F"/>
    <w:rsid w:val="00847F76"/>
    <w:rsid w:val="00851276"/>
    <w:rsid w:val="00860C98"/>
    <w:rsid w:val="0086302F"/>
    <w:rsid w:val="00867538"/>
    <w:rsid w:val="00872E17"/>
    <w:rsid w:val="008741CA"/>
    <w:rsid w:val="00877700"/>
    <w:rsid w:val="008807B3"/>
    <w:rsid w:val="00880FEF"/>
    <w:rsid w:val="00881BE1"/>
    <w:rsid w:val="00883D25"/>
    <w:rsid w:val="008840B0"/>
    <w:rsid w:val="008876A8"/>
    <w:rsid w:val="008941A1"/>
    <w:rsid w:val="00894A8C"/>
    <w:rsid w:val="00897384"/>
    <w:rsid w:val="008A0F8B"/>
    <w:rsid w:val="008A2702"/>
    <w:rsid w:val="008A3255"/>
    <w:rsid w:val="008A47B1"/>
    <w:rsid w:val="008A62D8"/>
    <w:rsid w:val="008B007D"/>
    <w:rsid w:val="008B282A"/>
    <w:rsid w:val="008B3BF5"/>
    <w:rsid w:val="008B419E"/>
    <w:rsid w:val="008B5831"/>
    <w:rsid w:val="008B6C77"/>
    <w:rsid w:val="008B7018"/>
    <w:rsid w:val="008C05C2"/>
    <w:rsid w:val="008C1D40"/>
    <w:rsid w:val="008C2891"/>
    <w:rsid w:val="008C3A0B"/>
    <w:rsid w:val="008C475E"/>
    <w:rsid w:val="008C51D3"/>
    <w:rsid w:val="008C7957"/>
    <w:rsid w:val="008D468A"/>
    <w:rsid w:val="008E0812"/>
    <w:rsid w:val="008E20EF"/>
    <w:rsid w:val="008E283A"/>
    <w:rsid w:val="008E39ED"/>
    <w:rsid w:val="008E43B5"/>
    <w:rsid w:val="008E4967"/>
    <w:rsid w:val="008E6246"/>
    <w:rsid w:val="008F0648"/>
    <w:rsid w:val="008F0C89"/>
    <w:rsid w:val="008F1DDB"/>
    <w:rsid w:val="008F2156"/>
    <w:rsid w:val="008F3A44"/>
    <w:rsid w:val="008F644F"/>
    <w:rsid w:val="0090187B"/>
    <w:rsid w:val="009031AC"/>
    <w:rsid w:val="009037CC"/>
    <w:rsid w:val="00903F8D"/>
    <w:rsid w:val="00904DFF"/>
    <w:rsid w:val="00905DCA"/>
    <w:rsid w:val="009067C9"/>
    <w:rsid w:val="00906ABB"/>
    <w:rsid w:val="00910795"/>
    <w:rsid w:val="009121B9"/>
    <w:rsid w:val="00912644"/>
    <w:rsid w:val="00912ABA"/>
    <w:rsid w:val="009142E3"/>
    <w:rsid w:val="00915A9F"/>
    <w:rsid w:val="00916C89"/>
    <w:rsid w:val="00916D6E"/>
    <w:rsid w:val="00916DCD"/>
    <w:rsid w:val="0092039A"/>
    <w:rsid w:val="009209A9"/>
    <w:rsid w:val="0092302A"/>
    <w:rsid w:val="00925A2A"/>
    <w:rsid w:val="0092615F"/>
    <w:rsid w:val="00930924"/>
    <w:rsid w:val="00930E83"/>
    <w:rsid w:val="00930F0E"/>
    <w:rsid w:val="00932199"/>
    <w:rsid w:val="00933097"/>
    <w:rsid w:val="00933A17"/>
    <w:rsid w:val="00934E7A"/>
    <w:rsid w:val="00935B1E"/>
    <w:rsid w:val="00937E85"/>
    <w:rsid w:val="00942B5B"/>
    <w:rsid w:val="00944D33"/>
    <w:rsid w:val="0094537C"/>
    <w:rsid w:val="00946942"/>
    <w:rsid w:val="00946E98"/>
    <w:rsid w:val="00950967"/>
    <w:rsid w:val="009510EB"/>
    <w:rsid w:val="00951925"/>
    <w:rsid w:val="00955175"/>
    <w:rsid w:val="009554B4"/>
    <w:rsid w:val="00955662"/>
    <w:rsid w:val="009634F0"/>
    <w:rsid w:val="00963DE1"/>
    <w:rsid w:val="00966B18"/>
    <w:rsid w:val="009672CA"/>
    <w:rsid w:val="0097030A"/>
    <w:rsid w:val="0097202B"/>
    <w:rsid w:val="0097252C"/>
    <w:rsid w:val="00974180"/>
    <w:rsid w:val="009744EA"/>
    <w:rsid w:val="00977FC5"/>
    <w:rsid w:val="009815F0"/>
    <w:rsid w:val="0098363C"/>
    <w:rsid w:val="009849BD"/>
    <w:rsid w:val="009867D0"/>
    <w:rsid w:val="00986BD9"/>
    <w:rsid w:val="00987B55"/>
    <w:rsid w:val="0099088C"/>
    <w:rsid w:val="0099128C"/>
    <w:rsid w:val="00991AD6"/>
    <w:rsid w:val="00991E59"/>
    <w:rsid w:val="00991F92"/>
    <w:rsid w:val="0099270E"/>
    <w:rsid w:val="009930DF"/>
    <w:rsid w:val="00994ABB"/>
    <w:rsid w:val="009960F8"/>
    <w:rsid w:val="00996338"/>
    <w:rsid w:val="00996C20"/>
    <w:rsid w:val="009A06C6"/>
    <w:rsid w:val="009A25F4"/>
    <w:rsid w:val="009A3580"/>
    <w:rsid w:val="009A5969"/>
    <w:rsid w:val="009A6AD9"/>
    <w:rsid w:val="009A6B07"/>
    <w:rsid w:val="009A756F"/>
    <w:rsid w:val="009B04F5"/>
    <w:rsid w:val="009B0F62"/>
    <w:rsid w:val="009B1090"/>
    <w:rsid w:val="009B1798"/>
    <w:rsid w:val="009B1D35"/>
    <w:rsid w:val="009B1FE3"/>
    <w:rsid w:val="009B3030"/>
    <w:rsid w:val="009B31A3"/>
    <w:rsid w:val="009B3302"/>
    <w:rsid w:val="009B3590"/>
    <w:rsid w:val="009B3624"/>
    <w:rsid w:val="009B4AFD"/>
    <w:rsid w:val="009C0524"/>
    <w:rsid w:val="009C163C"/>
    <w:rsid w:val="009C5E0A"/>
    <w:rsid w:val="009C6759"/>
    <w:rsid w:val="009C7E54"/>
    <w:rsid w:val="009C7F82"/>
    <w:rsid w:val="009D17FA"/>
    <w:rsid w:val="009D3567"/>
    <w:rsid w:val="009D3EAB"/>
    <w:rsid w:val="009D5187"/>
    <w:rsid w:val="009D6929"/>
    <w:rsid w:val="009D6FB6"/>
    <w:rsid w:val="009E1AB1"/>
    <w:rsid w:val="009E5722"/>
    <w:rsid w:val="009E5876"/>
    <w:rsid w:val="009E5BBA"/>
    <w:rsid w:val="009E7127"/>
    <w:rsid w:val="009F3BAD"/>
    <w:rsid w:val="009F4102"/>
    <w:rsid w:val="009F4E4F"/>
    <w:rsid w:val="009F5FAD"/>
    <w:rsid w:val="009F77F6"/>
    <w:rsid w:val="009F79A4"/>
    <w:rsid w:val="00A02AD3"/>
    <w:rsid w:val="00A02DC9"/>
    <w:rsid w:val="00A05041"/>
    <w:rsid w:val="00A055E6"/>
    <w:rsid w:val="00A05D28"/>
    <w:rsid w:val="00A10B3C"/>
    <w:rsid w:val="00A149A0"/>
    <w:rsid w:val="00A152AF"/>
    <w:rsid w:val="00A16EE4"/>
    <w:rsid w:val="00A2021F"/>
    <w:rsid w:val="00A20DF9"/>
    <w:rsid w:val="00A21576"/>
    <w:rsid w:val="00A23421"/>
    <w:rsid w:val="00A26357"/>
    <w:rsid w:val="00A275C9"/>
    <w:rsid w:val="00A279F3"/>
    <w:rsid w:val="00A379D5"/>
    <w:rsid w:val="00A37D8C"/>
    <w:rsid w:val="00A4269D"/>
    <w:rsid w:val="00A449F8"/>
    <w:rsid w:val="00A46C1E"/>
    <w:rsid w:val="00A505A1"/>
    <w:rsid w:val="00A50B54"/>
    <w:rsid w:val="00A50B5A"/>
    <w:rsid w:val="00A5150A"/>
    <w:rsid w:val="00A53D43"/>
    <w:rsid w:val="00A55589"/>
    <w:rsid w:val="00A5632E"/>
    <w:rsid w:val="00A570E5"/>
    <w:rsid w:val="00A57F73"/>
    <w:rsid w:val="00A64C6D"/>
    <w:rsid w:val="00A654CB"/>
    <w:rsid w:val="00A65E4C"/>
    <w:rsid w:val="00A71878"/>
    <w:rsid w:val="00A71B8E"/>
    <w:rsid w:val="00A7230D"/>
    <w:rsid w:val="00A732ED"/>
    <w:rsid w:val="00A7396F"/>
    <w:rsid w:val="00A76631"/>
    <w:rsid w:val="00A811F4"/>
    <w:rsid w:val="00A8187B"/>
    <w:rsid w:val="00A81FAB"/>
    <w:rsid w:val="00A826EE"/>
    <w:rsid w:val="00A8652C"/>
    <w:rsid w:val="00A87A0D"/>
    <w:rsid w:val="00A91460"/>
    <w:rsid w:val="00A91EA7"/>
    <w:rsid w:val="00A923EE"/>
    <w:rsid w:val="00A949F2"/>
    <w:rsid w:val="00A94E5E"/>
    <w:rsid w:val="00A954D7"/>
    <w:rsid w:val="00A96404"/>
    <w:rsid w:val="00A966D9"/>
    <w:rsid w:val="00AA1ECE"/>
    <w:rsid w:val="00AA772B"/>
    <w:rsid w:val="00AB1087"/>
    <w:rsid w:val="00AB3889"/>
    <w:rsid w:val="00AB398C"/>
    <w:rsid w:val="00AB5072"/>
    <w:rsid w:val="00AB58A0"/>
    <w:rsid w:val="00AB6A5B"/>
    <w:rsid w:val="00AB6C4A"/>
    <w:rsid w:val="00AC0038"/>
    <w:rsid w:val="00AC061D"/>
    <w:rsid w:val="00AC40DC"/>
    <w:rsid w:val="00AC6B99"/>
    <w:rsid w:val="00AD0375"/>
    <w:rsid w:val="00AD0B06"/>
    <w:rsid w:val="00AD0E47"/>
    <w:rsid w:val="00AD1E6C"/>
    <w:rsid w:val="00AD2D2A"/>
    <w:rsid w:val="00AD51F5"/>
    <w:rsid w:val="00AD6F75"/>
    <w:rsid w:val="00AD789E"/>
    <w:rsid w:val="00AE14FD"/>
    <w:rsid w:val="00AE247E"/>
    <w:rsid w:val="00AE2709"/>
    <w:rsid w:val="00AE330A"/>
    <w:rsid w:val="00AE6824"/>
    <w:rsid w:val="00AF0C98"/>
    <w:rsid w:val="00AF1DAB"/>
    <w:rsid w:val="00AF3D5A"/>
    <w:rsid w:val="00AF6F12"/>
    <w:rsid w:val="00B01BE8"/>
    <w:rsid w:val="00B03C29"/>
    <w:rsid w:val="00B03D59"/>
    <w:rsid w:val="00B0702C"/>
    <w:rsid w:val="00B109DB"/>
    <w:rsid w:val="00B118A5"/>
    <w:rsid w:val="00B12980"/>
    <w:rsid w:val="00B1444F"/>
    <w:rsid w:val="00B14477"/>
    <w:rsid w:val="00B165EB"/>
    <w:rsid w:val="00B177C3"/>
    <w:rsid w:val="00B17A99"/>
    <w:rsid w:val="00B216C5"/>
    <w:rsid w:val="00B236C5"/>
    <w:rsid w:val="00B249FE"/>
    <w:rsid w:val="00B24FF9"/>
    <w:rsid w:val="00B25ED5"/>
    <w:rsid w:val="00B319A9"/>
    <w:rsid w:val="00B34DD5"/>
    <w:rsid w:val="00B3744B"/>
    <w:rsid w:val="00B400F3"/>
    <w:rsid w:val="00B40F90"/>
    <w:rsid w:val="00B42BFF"/>
    <w:rsid w:val="00B43E13"/>
    <w:rsid w:val="00B43E6E"/>
    <w:rsid w:val="00B44D65"/>
    <w:rsid w:val="00B50717"/>
    <w:rsid w:val="00B51341"/>
    <w:rsid w:val="00B525A5"/>
    <w:rsid w:val="00B559ED"/>
    <w:rsid w:val="00B620E1"/>
    <w:rsid w:val="00B6240D"/>
    <w:rsid w:val="00B653D4"/>
    <w:rsid w:val="00B7064A"/>
    <w:rsid w:val="00B71182"/>
    <w:rsid w:val="00B72F76"/>
    <w:rsid w:val="00B74D50"/>
    <w:rsid w:val="00B767CC"/>
    <w:rsid w:val="00B7697F"/>
    <w:rsid w:val="00B76E6E"/>
    <w:rsid w:val="00B844A2"/>
    <w:rsid w:val="00B85B3A"/>
    <w:rsid w:val="00B85E88"/>
    <w:rsid w:val="00B90E38"/>
    <w:rsid w:val="00B937FE"/>
    <w:rsid w:val="00B960F8"/>
    <w:rsid w:val="00BA0C8F"/>
    <w:rsid w:val="00BA1F86"/>
    <w:rsid w:val="00BA40AB"/>
    <w:rsid w:val="00BA414E"/>
    <w:rsid w:val="00BA43DF"/>
    <w:rsid w:val="00BA611C"/>
    <w:rsid w:val="00BA670F"/>
    <w:rsid w:val="00BB0196"/>
    <w:rsid w:val="00BB0B09"/>
    <w:rsid w:val="00BB0DFB"/>
    <w:rsid w:val="00BB0FC9"/>
    <w:rsid w:val="00BB2231"/>
    <w:rsid w:val="00BB2A53"/>
    <w:rsid w:val="00BB2EF4"/>
    <w:rsid w:val="00BC02CE"/>
    <w:rsid w:val="00BC03A4"/>
    <w:rsid w:val="00BC3440"/>
    <w:rsid w:val="00BC580E"/>
    <w:rsid w:val="00BC5995"/>
    <w:rsid w:val="00BC691B"/>
    <w:rsid w:val="00BD0F5D"/>
    <w:rsid w:val="00BD1705"/>
    <w:rsid w:val="00BD71BC"/>
    <w:rsid w:val="00BD796B"/>
    <w:rsid w:val="00BE1CAD"/>
    <w:rsid w:val="00BE248B"/>
    <w:rsid w:val="00BE3FF9"/>
    <w:rsid w:val="00BE52C0"/>
    <w:rsid w:val="00BE5647"/>
    <w:rsid w:val="00BE6814"/>
    <w:rsid w:val="00BE6F1E"/>
    <w:rsid w:val="00BE74BE"/>
    <w:rsid w:val="00BE7508"/>
    <w:rsid w:val="00BE7851"/>
    <w:rsid w:val="00BF0902"/>
    <w:rsid w:val="00BF0950"/>
    <w:rsid w:val="00BF2B1B"/>
    <w:rsid w:val="00BF2B8B"/>
    <w:rsid w:val="00BF393C"/>
    <w:rsid w:val="00BF7846"/>
    <w:rsid w:val="00C04FE1"/>
    <w:rsid w:val="00C05202"/>
    <w:rsid w:val="00C07E59"/>
    <w:rsid w:val="00C10E0F"/>
    <w:rsid w:val="00C10FB6"/>
    <w:rsid w:val="00C10FE1"/>
    <w:rsid w:val="00C11284"/>
    <w:rsid w:val="00C12300"/>
    <w:rsid w:val="00C15130"/>
    <w:rsid w:val="00C15AD3"/>
    <w:rsid w:val="00C160D4"/>
    <w:rsid w:val="00C1731B"/>
    <w:rsid w:val="00C17FAA"/>
    <w:rsid w:val="00C20F2E"/>
    <w:rsid w:val="00C21D42"/>
    <w:rsid w:val="00C23A03"/>
    <w:rsid w:val="00C24B17"/>
    <w:rsid w:val="00C252E1"/>
    <w:rsid w:val="00C25EAA"/>
    <w:rsid w:val="00C27BA0"/>
    <w:rsid w:val="00C31EB0"/>
    <w:rsid w:val="00C32B9B"/>
    <w:rsid w:val="00C33391"/>
    <w:rsid w:val="00C33506"/>
    <w:rsid w:val="00C4074C"/>
    <w:rsid w:val="00C41D85"/>
    <w:rsid w:val="00C467C1"/>
    <w:rsid w:val="00C46A06"/>
    <w:rsid w:val="00C57F79"/>
    <w:rsid w:val="00C60C91"/>
    <w:rsid w:val="00C61998"/>
    <w:rsid w:val="00C629B2"/>
    <w:rsid w:val="00C639DE"/>
    <w:rsid w:val="00C63F88"/>
    <w:rsid w:val="00C658D5"/>
    <w:rsid w:val="00C672E6"/>
    <w:rsid w:val="00C70BAE"/>
    <w:rsid w:val="00C713BC"/>
    <w:rsid w:val="00C757A5"/>
    <w:rsid w:val="00C75B7E"/>
    <w:rsid w:val="00C75BBC"/>
    <w:rsid w:val="00C7627B"/>
    <w:rsid w:val="00C76744"/>
    <w:rsid w:val="00C76F19"/>
    <w:rsid w:val="00C8253D"/>
    <w:rsid w:val="00C82846"/>
    <w:rsid w:val="00C83C0F"/>
    <w:rsid w:val="00C9377B"/>
    <w:rsid w:val="00C93FF9"/>
    <w:rsid w:val="00C9445E"/>
    <w:rsid w:val="00C94A60"/>
    <w:rsid w:val="00C95526"/>
    <w:rsid w:val="00C95D49"/>
    <w:rsid w:val="00CA0392"/>
    <w:rsid w:val="00CB10F2"/>
    <w:rsid w:val="00CB1178"/>
    <w:rsid w:val="00CB3539"/>
    <w:rsid w:val="00CB3A4C"/>
    <w:rsid w:val="00CB3B10"/>
    <w:rsid w:val="00CB55AB"/>
    <w:rsid w:val="00CB5ADD"/>
    <w:rsid w:val="00CC09A6"/>
    <w:rsid w:val="00CC262E"/>
    <w:rsid w:val="00CC4F0A"/>
    <w:rsid w:val="00CC4FC5"/>
    <w:rsid w:val="00CC50AF"/>
    <w:rsid w:val="00CC50D6"/>
    <w:rsid w:val="00CC5707"/>
    <w:rsid w:val="00CC59F3"/>
    <w:rsid w:val="00CC66FE"/>
    <w:rsid w:val="00CD07B3"/>
    <w:rsid w:val="00CD1DCD"/>
    <w:rsid w:val="00CD3400"/>
    <w:rsid w:val="00CD39A8"/>
    <w:rsid w:val="00CD50C0"/>
    <w:rsid w:val="00CD7C00"/>
    <w:rsid w:val="00CE0055"/>
    <w:rsid w:val="00CE1D33"/>
    <w:rsid w:val="00CE464E"/>
    <w:rsid w:val="00CE4A88"/>
    <w:rsid w:val="00CE5D0B"/>
    <w:rsid w:val="00CE7400"/>
    <w:rsid w:val="00CF20F0"/>
    <w:rsid w:val="00CF5B3E"/>
    <w:rsid w:val="00CF69AD"/>
    <w:rsid w:val="00D001C8"/>
    <w:rsid w:val="00D012A1"/>
    <w:rsid w:val="00D02BCC"/>
    <w:rsid w:val="00D035A1"/>
    <w:rsid w:val="00D04B30"/>
    <w:rsid w:val="00D06B96"/>
    <w:rsid w:val="00D07044"/>
    <w:rsid w:val="00D10475"/>
    <w:rsid w:val="00D1167E"/>
    <w:rsid w:val="00D14D37"/>
    <w:rsid w:val="00D16D3A"/>
    <w:rsid w:val="00D16EC8"/>
    <w:rsid w:val="00D16FD4"/>
    <w:rsid w:val="00D17C05"/>
    <w:rsid w:val="00D20186"/>
    <w:rsid w:val="00D20F82"/>
    <w:rsid w:val="00D212F2"/>
    <w:rsid w:val="00D21C04"/>
    <w:rsid w:val="00D22471"/>
    <w:rsid w:val="00D232F5"/>
    <w:rsid w:val="00D268CA"/>
    <w:rsid w:val="00D27C4A"/>
    <w:rsid w:val="00D31445"/>
    <w:rsid w:val="00D31462"/>
    <w:rsid w:val="00D321ED"/>
    <w:rsid w:val="00D3261A"/>
    <w:rsid w:val="00D3349D"/>
    <w:rsid w:val="00D337B2"/>
    <w:rsid w:val="00D36B2C"/>
    <w:rsid w:val="00D36BAA"/>
    <w:rsid w:val="00D37E42"/>
    <w:rsid w:val="00D4171B"/>
    <w:rsid w:val="00D432BF"/>
    <w:rsid w:val="00D433C7"/>
    <w:rsid w:val="00D4508C"/>
    <w:rsid w:val="00D543E8"/>
    <w:rsid w:val="00D55152"/>
    <w:rsid w:val="00D602A5"/>
    <w:rsid w:val="00D61116"/>
    <w:rsid w:val="00D61238"/>
    <w:rsid w:val="00D63D35"/>
    <w:rsid w:val="00D6584D"/>
    <w:rsid w:val="00D66075"/>
    <w:rsid w:val="00D66138"/>
    <w:rsid w:val="00D663A2"/>
    <w:rsid w:val="00D6683F"/>
    <w:rsid w:val="00D66C61"/>
    <w:rsid w:val="00D70197"/>
    <w:rsid w:val="00D7042A"/>
    <w:rsid w:val="00D72B99"/>
    <w:rsid w:val="00D73215"/>
    <w:rsid w:val="00D75869"/>
    <w:rsid w:val="00D775A5"/>
    <w:rsid w:val="00D80F28"/>
    <w:rsid w:val="00D8219D"/>
    <w:rsid w:val="00D83294"/>
    <w:rsid w:val="00D84443"/>
    <w:rsid w:val="00D84C19"/>
    <w:rsid w:val="00D8502E"/>
    <w:rsid w:val="00D85FE8"/>
    <w:rsid w:val="00D86F15"/>
    <w:rsid w:val="00D92225"/>
    <w:rsid w:val="00D927E7"/>
    <w:rsid w:val="00D93E54"/>
    <w:rsid w:val="00D93E86"/>
    <w:rsid w:val="00D93F7A"/>
    <w:rsid w:val="00D954EC"/>
    <w:rsid w:val="00D96898"/>
    <w:rsid w:val="00D968CD"/>
    <w:rsid w:val="00D96F60"/>
    <w:rsid w:val="00DA004C"/>
    <w:rsid w:val="00DA324D"/>
    <w:rsid w:val="00DA68E4"/>
    <w:rsid w:val="00DA71DE"/>
    <w:rsid w:val="00DA71F5"/>
    <w:rsid w:val="00DA788C"/>
    <w:rsid w:val="00DB01C0"/>
    <w:rsid w:val="00DB1CCB"/>
    <w:rsid w:val="00DB3A88"/>
    <w:rsid w:val="00DB6686"/>
    <w:rsid w:val="00DC11DF"/>
    <w:rsid w:val="00DC18A7"/>
    <w:rsid w:val="00DC2BF7"/>
    <w:rsid w:val="00DC3B93"/>
    <w:rsid w:val="00DC4FC1"/>
    <w:rsid w:val="00DC5F9A"/>
    <w:rsid w:val="00DD0174"/>
    <w:rsid w:val="00DD0985"/>
    <w:rsid w:val="00DD1074"/>
    <w:rsid w:val="00DD2DC8"/>
    <w:rsid w:val="00DD305B"/>
    <w:rsid w:val="00DD362A"/>
    <w:rsid w:val="00DD3CCD"/>
    <w:rsid w:val="00DD44BF"/>
    <w:rsid w:val="00DD488B"/>
    <w:rsid w:val="00DD4BB8"/>
    <w:rsid w:val="00DD5441"/>
    <w:rsid w:val="00DD7462"/>
    <w:rsid w:val="00DE1EEC"/>
    <w:rsid w:val="00DE546E"/>
    <w:rsid w:val="00DE6586"/>
    <w:rsid w:val="00DE6BC4"/>
    <w:rsid w:val="00DF293F"/>
    <w:rsid w:val="00DF4D59"/>
    <w:rsid w:val="00DF5325"/>
    <w:rsid w:val="00DF7C79"/>
    <w:rsid w:val="00E01FDA"/>
    <w:rsid w:val="00E044EF"/>
    <w:rsid w:val="00E07474"/>
    <w:rsid w:val="00E10379"/>
    <w:rsid w:val="00E10746"/>
    <w:rsid w:val="00E108D1"/>
    <w:rsid w:val="00E1112D"/>
    <w:rsid w:val="00E11FFE"/>
    <w:rsid w:val="00E13B16"/>
    <w:rsid w:val="00E13C38"/>
    <w:rsid w:val="00E14170"/>
    <w:rsid w:val="00E1482A"/>
    <w:rsid w:val="00E148EC"/>
    <w:rsid w:val="00E159EC"/>
    <w:rsid w:val="00E15FFD"/>
    <w:rsid w:val="00E232B7"/>
    <w:rsid w:val="00E235FE"/>
    <w:rsid w:val="00E237E0"/>
    <w:rsid w:val="00E24087"/>
    <w:rsid w:val="00E25F75"/>
    <w:rsid w:val="00E26106"/>
    <w:rsid w:val="00E26C43"/>
    <w:rsid w:val="00E30FE4"/>
    <w:rsid w:val="00E326CD"/>
    <w:rsid w:val="00E341DA"/>
    <w:rsid w:val="00E34F43"/>
    <w:rsid w:val="00E35692"/>
    <w:rsid w:val="00E37F1E"/>
    <w:rsid w:val="00E40D53"/>
    <w:rsid w:val="00E4109E"/>
    <w:rsid w:val="00E41C24"/>
    <w:rsid w:val="00E43B81"/>
    <w:rsid w:val="00E462D7"/>
    <w:rsid w:val="00E46D78"/>
    <w:rsid w:val="00E473F0"/>
    <w:rsid w:val="00E50066"/>
    <w:rsid w:val="00E511E9"/>
    <w:rsid w:val="00E52B74"/>
    <w:rsid w:val="00E53AD2"/>
    <w:rsid w:val="00E54614"/>
    <w:rsid w:val="00E54699"/>
    <w:rsid w:val="00E558E8"/>
    <w:rsid w:val="00E60D82"/>
    <w:rsid w:val="00E6128F"/>
    <w:rsid w:val="00E61599"/>
    <w:rsid w:val="00E61760"/>
    <w:rsid w:val="00E65150"/>
    <w:rsid w:val="00E65FCB"/>
    <w:rsid w:val="00E668EB"/>
    <w:rsid w:val="00E67C63"/>
    <w:rsid w:val="00E718A0"/>
    <w:rsid w:val="00E71951"/>
    <w:rsid w:val="00E731A7"/>
    <w:rsid w:val="00E75B93"/>
    <w:rsid w:val="00E8118D"/>
    <w:rsid w:val="00E8213B"/>
    <w:rsid w:val="00E82E2A"/>
    <w:rsid w:val="00E83AE5"/>
    <w:rsid w:val="00E83C85"/>
    <w:rsid w:val="00E86AB0"/>
    <w:rsid w:val="00E87C60"/>
    <w:rsid w:val="00E91836"/>
    <w:rsid w:val="00E936CF"/>
    <w:rsid w:val="00E93E7D"/>
    <w:rsid w:val="00EA1C52"/>
    <w:rsid w:val="00EA356B"/>
    <w:rsid w:val="00EA7EAE"/>
    <w:rsid w:val="00EA7F4A"/>
    <w:rsid w:val="00EB13C4"/>
    <w:rsid w:val="00EB2AD8"/>
    <w:rsid w:val="00EB2B4B"/>
    <w:rsid w:val="00EB2C37"/>
    <w:rsid w:val="00EB4268"/>
    <w:rsid w:val="00EB45D0"/>
    <w:rsid w:val="00EB6700"/>
    <w:rsid w:val="00EC0728"/>
    <w:rsid w:val="00EC18EA"/>
    <w:rsid w:val="00EC2E13"/>
    <w:rsid w:val="00EC41A6"/>
    <w:rsid w:val="00EC4700"/>
    <w:rsid w:val="00EC61CE"/>
    <w:rsid w:val="00EC7534"/>
    <w:rsid w:val="00ED0C78"/>
    <w:rsid w:val="00ED254A"/>
    <w:rsid w:val="00ED28D1"/>
    <w:rsid w:val="00ED2DC1"/>
    <w:rsid w:val="00ED4E7A"/>
    <w:rsid w:val="00EE0059"/>
    <w:rsid w:val="00EE68F7"/>
    <w:rsid w:val="00EE6B5F"/>
    <w:rsid w:val="00EE755D"/>
    <w:rsid w:val="00EF0D8B"/>
    <w:rsid w:val="00EF396E"/>
    <w:rsid w:val="00EF4076"/>
    <w:rsid w:val="00EF4987"/>
    <w:rsid w:val="00EF58F2"/>
    <w:rsid w:val="00EF59C7"/>
    <w:rsid w:val="00EF7023"/>
    <w:rsid w:val="00EF7677"/>
    <w:rsid w:val="00F01EF5"/>
    <w:rsid w:val="00F03267"/>
    <w:rsid w:val="00F03992"/>
    <w:rsid w:val="00F04075"/>
    <w:rsid w:val="00F04CEE"/>
    <w:rsid w:val="00F05EC1"/>
    <w:rsid w:val="00F05F69"/>
    <w:rsid w:val="00F06CB8"/>
    <w:rsid w:val="00F073CD"/>
    <w:rsid w:val="00F078B2"/>
    <w:rsid w:val="00F12B48"/>
    <w:rsid w:val="00F134DC"/>
    <w:rsid w:val="00F14366"/>
    <w:rsid w:val="00F17266"/>
    <w:rsid w:val="00F173C5"/>
    <w:rsid w:val="00F219DF"/>
    <w:rsid w:val="00F22F87"/>
    <w:rsid w:val="00F2504E"/>
    <w:rsid w:val="00F2688D"/>
    <w:rsid w:val="00F33B18"/>
    <w:rsid w:val="00F343D0"/>
    <w:rsid w:val="00F34422"/>
    <w:rsid w:val="00F34C2A"/>
    <w:rsid w:val="00F35562"/>
    <w:rsid w:val="00F35F4C"/>
    <w:rsid w:val="00F37628"/>
    <w:rsid w:val="00F4297E"/>
    <w:rsid w:val="00F44E18"/>
    <w:rsid w:val="00F5214F"/>
    <w:rsid w:val="00F52818"/>
    <w:rsid w:val="00F5330C"/>
    <w:rsid w:val="00F54BF8"/>
    <w:rsid w:val="00F57247"/>
    <w:rsid w:val="00F60A4D"/>
    <w:rsid w:val="00F60AD2"/>
    <w:rsid w:val="00F61C9B"/>
    <w:rsid w:val="00F6269D"/>
    <w:rsid w:val="00F63D5C"/>
    <w:rsid w:val="00F6769E"/>
    <w:rsid w:val="00F67CFF"/>
    <w:rsid w:val="00F71960"/>
    <w:rsid w:val="00F71F6F"/>
    <w:rsid w:val="00F773A1"/>
    <w:rsid w:val="00F80200"/>
    <w:rsid w:val="00F81F2F"/>
    <w:rsid w:val="00F81F30"/>
    <w:rsid w:val="00F84194"/>
    <w:rsid w:val="00F8459A"/>
    <w:rsid w:val="00F86422"/>
    <w:rsid w:val="00F871FB"/>
    <w:rsid w:val="00F91983"/>
    <w:rsid w:val="00F924C2"/>
    <w:rsid w:val="00F9253B"/>
    <w:rsid w:val="00F93B1A"/>
    <w:rsid w:val="00F93CF8"/>
    <w:rsid w:val="00F94995"/>
    <w:rsid w:val="00F9521F"/>
    <w:rsid w:val="00F95D40"/>
    <w:rsid w:val="00FA289D"/>
    <w:rsid w:val="00FA6BDD"/>
    <w:rsid w:val="00FA7E55"/>
    <w:rsid w:val="00FB107B"/>
    <w:rsid w:val="00FB592C"/>
    <w:rsid w:val="00FB73AE"/>
    <w:rsid w:val="00FC1E5A"/>
    <w:rsid w:val="00FC52EE"/>
    <w:rsid w:val="00FC6876"/>
    <w:rsid w:val="00FC77B0"/>
    <w:rsid w:val="00FC7DAC"/>
    <w:rsid w:val="00FD1678"/>
    <w:rsid w:val="00FD1B31"/>
    <w:rsid w:val="00FD42FB"/>
    <w:rsid w:val="00FD63AA"/>
    <w:rsid w:val="00FD65E9"/>
    <w:rsid w:val="00FE1391"/>
    <w:rsid w:val="00FE203E"/>
    <w:rsid w:val="00FE690B"/>
    <w:rsid w:val="00FE6E7D"/>
    <w:rsid w:val="00FF35ED"/>
    <w:rsid w:val="00FF41C2"/>
    <w:rsid w:val="00FF5E65"/>
    <w:rsid w:val="00FF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0A9A"/>
  <w15:chartTrackingRefBased/>
  <w15:docId w15:val="{6E07EF87-F62B-4502-A603-2CF91B0F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05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semiHidden/>
    <w:unhideWhenUsed/>
    <w:qFormat/>
    <w:rsid w:val="0023205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4AE"/>
    <w:pPr>
      <w:ind w:left="720"/>
      <w:contextualSpacing/>
    </w:pPr>
  </w:style>
  <w:style w:type="table" w:styleId="TableGrid">
    <w:name w:val="Table Grid"/>
    <w:basedOn w:val="TableNormal"/>
    <w:uiPriority w:val="39"/>
    <w:rsid w:val="00EC4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46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3384"/>
    <w:rPr>
      <w:color w:val="0563C1" w:themeColor="hyperlink"/>
      <w:u w:val="single"/>
    </w:rPr>
  </w:style>
  <w:style w:type="character" w:styleId="UnresolvedMention">
    <w:name w:val="Unresolved Mention"/>
    <w:basedOn w:val="DefaultParagraphFont"/>
    <w:uiPriority w:val="99"/>
    <w:semiHidden/>
    <w:unhideWhenUsed/>
    <w:rsid w:val="00313384"/>
    <w:rPr>
      <w:color w:val="605E5C"/>
      <w:shd w:val="clear" w:color="auto" w:fill="E1DFDD"/>
    </w:rPr>
  </w:style>
  <w:style w:type="paragraph" w:customStyle="1" w:styleId="Default">
    <w:name w:val="Default"/>
    <w:rsid w:val="00934E7A"/>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90472"/>
    <w:rPr>
      <w:b/>
      <w:bCs/>
    </w:rPr>
  </w:style>
  <w:style w:type="character" w:styleId="Emphasis">
    <w:name w:val="Emphasis"/>
    <w:basedOn w:val="DefaultParagraphFont"/>
    <w:uiPriority w:val="20"/>
    <w:qFormat/>
    <w:rsid w:val="00242E65"/>
    <w:rPr>
      <w:i/>
      <w:iCs/>
    </w:rPr>
  </w:style>
  <w:style w:type="character" w:customStyle="1" w:styleId="Heading1Char">
    <w:name w:val="Heading 1 Char"/>
    <w:basedOn w:val="DefaultParagraphFont"/>
    <w:link w:val="Heading1"/>
    <w:uiPriority w:val="9"/>
    <w:rsid w:val="00232058"/>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23205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76859">
      <w:bodyDiv w:val="1"/>
      <w:marLeft w:val="0"/>
      <w:marRight w:val="0"/>
      <w:marTop w:val="0"/>
      <w:marBottom w:val="0"/>
      <w:divBdr>
        <w:top w:val="none" w:sz="0" w:space="0" w:color="auto"/>
        <w:left w:val="none" w:sz="0" w:space="0" w:color="auto"/>
        <w:bottom w:val="none" w:sz="0" w:space="0" w:color="auto"/>
        <w:right w:val="none" w:sz="0" w:space="0" w:color="auto"/>
      </w:divBdr>
    </w:div>
    <w:div w:id="357512653">
      <w:bodyDiv w:val="1"/>
      <w:marLeft w:val="0"/>
      <w:marRight w:val="0"/>
      <w:marTop w:val="0"/>
      <w:marBottom w:val="0"/>
      <w:divBdr>
        <w:top w:val="none" w:sz="0" w:space="0" w:color="auto"/>
        <w:left w:val="none" w:sz="0" w:space="0" w:color="auto"/>
        <w:bottom w:val="none" w:sz="0" w:space="0" w:color="auto"/>
        <w:right w:val="none" w:sz="0" w:space="0" w:color="auto"/>
      </w:divBdr>
      <w:divsChild>
        <w:div w:id="939948429">
          <w:marLeft w:val="0"/>
          <w:marRight w:val="0"/>
          <w:marTop w:val="0"/>
          <w:marBottom w:val="0"/>
          <w:divBdr>
            <w:top w:val="none" w:sz="0" w:space="0" w:color="auto"/>
            <w:left w:val="none" w:sz="0" w:space="0" w:color="auto"/>
            <w:bottom w:val="none" w:sz="0" w:space="0" w:color="auto"/>
            <w:right w:val="none" w:sz="0" w:space="0" w:color="auto"/>
          </w:divBdr>
        </w:div>
        <w:div w:id="1072894277">
          <w:marLeft w:val="0"/>
          <w:marRight w:val="0"/>
          <w:marTop w:val="0"/>
          <w:marBottom w:val="0"/>
          <w:divBdr>
            <w:top w:val="none" w:sz="0" w:space="0" w:color="auto"/>
            <w:left w:val="none" w:sz="0" w:space="0" w:color="auto"/>
            <w:bottom w:val="none" w:sz="0" w:space="0" w:color="auto"/>
            <w:right w:val="none" w:sz="0" w:space="0" w:color="auto"/>
          </w:divBdr>
        </w:div>
        <w:div w:id="414009683">
          <w:marLeft w:val="0"/>
          <w:marRight w:val="0"/>
          <w:marTop w:val="0"/>
          <w:marBottom w:val="0"/>
          <w:divBdr>
            <w:top w:val="none" w:sz="0" w:space="0" w:color="auto"/>
            <w:left w:val="none" w:sz="0" w:space="0" w:color="auto"/>
            <w:bottom w:val="none" w:sz="0" w:space="0" w:color="auto"/>
            <w:right w:val="none" w:sz="0" w:space="0" w:color="auto"/>
          </w:divBdr>
        </w:div>
        <w:div w:id="580725355">
          <w:marLeft w:val="0"/>
          <w:marRight w:val="0"/>
          <w:marTop w:val="0"/>
          <w:marBottom w:val="0"/>
          <w:divBdr>
            <w:top w:val="none" w:sz="0" w:space="0" w:color="auto"/>
            <w:left w:val="none" w:sz="0" w:space="0" w:color="auto"/>
            <w:bottom w:val="none" w:sz="0" w:space="0" w:color="auto"/>
            <w:right w:val="none" w:sz="0" w:space="0" w:color="auto"/>
          </w:divBdr>
        </w:div>
        <w:div w:id="1573152683">
          <w:marLeft w:val="0"/>
          <w:marRight w:val="0"/>
          <w:marTop w:val="0"/>
          <w:marBottom w:val="0"/>
          <w:divBdr>
            <w:top w:val="none" w:sz="0" w:space="0" w:color="auto"/>
            <w:left w:val="none" w:sz="0" w:space="0" w:color="auto"/>
            <w:bottom w:val="none" w:sz="0" w:space="0" w:color="auto"/>
            <w:right w:val="none" w:sz="0" w:space="0" w:color="auto"/>
          </w:divBdr>
        </w:div>
        <w:div w:id="947853891">
          <w:marLeft w:val="0"/>
          <w:marRight w:val="0"/>
          <w:marTop w:val="0"/>
          <w:marBottom w:val="0"/>
          <w:divBdr>
            <w:top w:val="none" w:sz="0" w:space="0" w:color="auto"/>
            <w:left w:val="none" w:sz="0" w:space="0" w:color="auto"/>
            <w:bottom w:val="none" w:sz="0" w:space="0" w:color="auto"/>
            <w:right w:val="none" w:sz="0" w:space="0" w:color="auto"/>
          </w:divBdr>
        </w:div>
      </w:divsChild>
    </w:div>
    <w:div w:id="461269726">
      <w:bodyDiv w:val="1"/>
      <w:marLeft w:val="0"/>
      <w:marRight w:val="0"/>
      <w:marTop w:val="0"/>
      <w:marBottom w:val="0"/>
      <w:divBdr>
        <w:top w:val="none" w:sz="0" w:space="0" w:color="auto"/>
        <w:left w:val="none" w:sz="0" w:space="0" w:color="auto"/>
        <w:bottom w:val="none" w:sz="0" w:space="0" w:color="auto"/>
        <w:right w:val="none" w:sz="0" w:space="0" w:color="auto"/>
      </w:divBdr>
    </w:div>
    <w:div w:id="510418598">
      <w:bodyDiv w:val="1"/>
      <w:marLeft w:val="0"/>
      <w:marRight w:val="0"/>
      <w:marTop w:val="0"/>
      <w:marBottom w:val="0"/>
      <w:divBdr>
        <w:top w:val="none" w:sz="0" w:space="0" w:color="auto"/>
        <w:left w:val="none" w:sz="0" w:space="0" w:color="auto"/>
        <w:bottom w:val="none" w:sz="0" w:space="0" w:color="auto"/>
        <w:right w:val="none" w:sz="0" w:space="0" w:color="auto"/>
      </w:divBdr>
    </w:div>
    <w:div w:id="544175466">
      <w:bodyDiv w:val="1"/>
      <w:marLeft w:val="0"/>
      <w:marRight w:val="0"/>
      <w:marTop w:val="0"/>
      <w:marBottom w:val="0"/>
      <w:divBdr>
        <w:top w:val="none" w:sz="0" w:space="0" w:color="auto"/>
        <w:left w:val="none" w:sz="0" w:space="0" w:color="auto"/>
        <w:bottom w:val="none" w:sz="0" w:space="0" w:color="auto"/>
        <w:right w:val="none" w:sz="0" w:space="0" w:color="auto"/>
      </w:divBdr>
      <w:divsChild>
        <w:div w:id="989866019">
          <w:marLeft w:val="0"/>
          <w:marRight w:val="0"/>
          <w:marTop w:val="0"/>
          <w:marBottom w:val="0"/>
          <w:divBdr>
            <w:top w:val="none" w:sz="0" w:space="0" w:color="auto"/>
            <w:left w:val="none" w:sz="0" w:space="0" w:color="auto"/>
            <w:bottom w:val="none" w:sz="0" w:space="0" w:color="auto"/>
            <w:right w:val="none" w:sz="0" w:space="0" w:color="auto"/>
          </w:divBdr>
        </w:div>
        <w:div w:id="1338313352">
          <w:marLeft w:val="0"/>
          <w:marRight w:val="0"/>
          <w:marTop w:val="0"/>
          <w:marBottom w:val="0"/>
          <w:divBdr>
            <w:top w:val="none" w:sz="0" w:space="0" w:color="auto"/>
            <w:left w:val="none" w:sz="0" w:space="0" w:color="auto"/>
            <w:bottom w:val="none" w:sz="0" w:space="0" w:color="auto"/>
            <w:right w:val="none" w:sz="0" w:space="0" w:color="auto"/>
          </w:divBdr>
        </w:div>
        <w:div w:id="223105841">
          <w:marLeft w:val="0"/>
          <w:marRight w:val="0"/>
          <w:marTop w:val="0"/>
          <w:marBottom w:val="0"/>
          <w:divBdr>
            <w:top w:val="none" w:sz="0" w:space="0" w:color="auto"/>
            <w:left w:val="none" w:sz="0" w:space="0" w:color="auto"/>
            <w:bottom w:val="none" w:sz="0" w:space="0" w:color="auto"/>
            <w:right w:val="none" w:sz="0" w:space="0" w:color="auto"/>
          </w:divBdr>
        </w:div>
      </w:divsChild>
    </w:div>
    <w:div w:id="768698318">
      <w:bodyDiv w:val="1"/>
      <w:marLeft w:val="0"/>
      <w:marRight w:val="0"/>
      <w:marTop w:val="0"/>
      <w:marBottom w:val="0"/>
      <w:divBdr>
        <w:top w:val="none" w:sz="0" w:space="0" w:color="auto"/>
        <w:left w:val="none" w:sz="0" w:space="0" w:color="auto"/>
        <w:bottom w:val="none" w:sz="0" w:space="0" w:color="auto"/>
        <w:right w:val="none" w:sz="0" w:space="0" w:color="auto"/>
      </w:divBdr>
    </w:div>
    <w:div w:id="779488778">
      <w:bodyDiv w:val="1"/>
      <w:marLeft w:val="0"/>
      <w:marRight w:val="0"/>
      <w:marTop w:val="0"/>
      <w:marBottom w:val="0"/>
      <w:divBdr>
        <w:top w:val="none" w:sz="0" w:space="0" w:color="auto"/>
        <w:left w:val="none" w:sz="0" w:space="0" w:color="auto"/>
        <w:bottom w:val="none" w:sz="0" w:space="0" w:color="auto"/>
        <w:right w:val="none" w:sz="0" w:space="0" w:color="auto"/>
      </w:divBdr>
    </w:div>
    <w:div w:id="820385093">
      <w:bodyDiv w:val="1"/>
      <w:marLeft w:val="0"/>
      <w:marRight w:val="0"/>
      <w:marTop w:val="0"/>
      <w:marBottom w:val="0"/>
      <w:divBdr>
        <w:top w:val="none" w:sz="0" w:space="0" w:color="auto"/>
        <w:left w:val="none" w:sz="0" w:space="0" w:color="auto"/>
        <w:bottom w:val="none" w:sz="0" w:space="0" w:color="auto"/>
        <w:right w:val="none" w:sz="0" w:space="0" w:color="auto"/>
      </w:divBdr>
    </w:div>
    <w:div w:id="847061805">
      <w:bodyDiv w:val="1"/>
      <w:marLeft w:val="0"/>
      <w:marRight w:val="0"/>
      <w:marTop w:val="0"/>
      <w:marBottom w:val="0"/>
      <w:divBdr>
        <w:top w:val="none" w:sz="0" w:space="0" w:color="auto"/>
        <w:left w:val="none" w:sz="0" w:space="0" w:color="auto"/>
        <w:bottom w:val="none" w:sz="0" w:space="0" w:color="auto"/>
        <w:right w:val="none" w:sz="0" w:space="0" w:color="auto"/>
      </w:divBdr>
    </w:div>
    <w:div w:id="1000276044">
      <w:bodyDiv w:val="1"/>
      <w:marLeft w:val="0"/>
      <w:marRight w:val="0"/>
      <w:marTop w:val="0"/>
      <w:marBottom w:val="0"/>
      <w:divBdr>
        <w:top w:val="none" w:sz="0" w:space="0" w:color="auto"/>
        <w:left w:val="none" w:sz="0" w:space="0" w:color="auto"/>
        <w:bottom w:val="none" w:sz="0" w:space="0" w:color="auto"/>
        <w:right w:val="none" w:sz="0" w:space="0" w:color="auto"/>
      </w:divBdr>
    </w:div>
    <w:div w:id="1061515719">
      <w:bodyDiv w:val="1"/>
      <w:marLeft w:val="0"/>
      <w:marRight w:val="0"/>
      <w:marTop w:val="0"/>
      <w:marBottom w:val="0"/>
      <w:divBdr>
        <w:top w:val="none" w:sz="0" w:space="0" w:color="auto"/>
        <w:left w:val="none" w:sz="0" w:space="0" w:color="auto"/>
        <w:bottom w:val="none" w:sz="0" w:space="0" w:color="auto"/>
        <w:right w:val="none" w:sz="0" w:space="0" w:color="auto"/>
      </w:divBdr>
    </w:div>
    <w:div w:id="1196312325">
      <w:bodyDiv w:val="1"/>
      <w:marLeft w:val="0"/>
      <w:marRight w:val="0"/>
      <w:marTop w:val="0"/>
      <w:marBottom w:val="0"/>
      <w:divBdr>
        <w:top w:val="none" w:sz="0" w:space="0" w:color="auto"/>
        <w:left w:val="none" w:sz="0" w:space="0" w:color="auto"/>
        <w:bottom w:val="none" w:sz="0" w:space="0" w:color="auto"/>
        <w:right w:val="none" w:sz="0" w:space="0" w:color="auto"/>
      </w:divBdr>
      <w:divsChild>
        <w:div w:id="124857001">
          <w:marLeft w:val="0"/>
          <w:marRight w:val="0"/>
          <w:marTop w:val="0"/>
          <w:marBottom w:val="0"/>
          <w:divBdr>
            <w:top w:val="none" w:sz="0" w:space="0" w:color="auto"/>
            <w:left w:val="none" w:sz="0" w:space="0" w:color="auto"/>
            <w:bottom w:val="none" w:sz="0" w:space="0" w:color="auto"/>
            <w:right w:val="none" w:sz="0" w:space="0" w:color="auto"/>
          </w:divBdr>
        </w:div>
        <w:div w:id="898324105">
          <w:marLeft w:val="0"/>
          <w:marRight w:val="0"/>
          <w:marTop w:val="0"/>
          <w:marBottom w:val="0"/>
          <w:divBdr>
            <w:top w:val="none" w:sz="0" w:space="0" w:color="auto"/>
            <w:left w:val="none" w:sz="0" w:space="0" w:color="auto"/>
            <w:bottom w:val="none" w:sz="0" w:space="0" w:color="auto"/>
            <w:right w:val="none" w:sz="0" w:space="0" w:color="auto"/>
          </w:divBdr>
        </w:div>
        <w:div w:id="1611356511">
          <w:marLeft w:val="0"/>
          <w:marRight w:val="0"/>
          <w:marTop w:val="0"/>
          <w:marBottom w:val="0"/>
          <w:divBdr>
            <w:top w:val="none" w:sz="0" w:space="0" w:color="auto"/>
            <w:left w:val="none" w:sz="0" w:space="0" w:color="auto"/>
            <w:bottom w:val="none" w:sz="0" w:space="0" w:color="auto"/>
            <w:right w:val="none" w:sz="0" w:space="0" w:color="auto"/>
          </w:divBdr>
        </w:div>
        <w:div w:id="620111718">
          <w:marLeft w:val="0"/>
          <w:marRight w:val="0"/>
          <w:marTop w:val="0"/>
          <w:marBottom w:val="0"/>
          <w:divBdr>
            <w:top w:val="none" w:sz="0" w:space="0" w:color="auto"/>
            <w:left w:val="none" w:sz="0" w:space="0" w:color="auto"/>
            <w:bottom w:val="none" w:sz="0" w:space="0" w:color="auto"/>
            <w:right w:val="none" w:sz="0" w:space="0" w:color="auto"/>
          </w:divBdr>
        </w:div>
        <w:div w:id="373041352">
          <w:marLeft w:val="0"/>
          <w:marRight w:val="0"/>
          <w:marTop w:val="0"/>
          <w:marBottom w:val="0"/>
          <w:divBdr>
            <w:top w:val="none" w:sz="0" w:space="0" w:color="auto"/>
            <w:left w:val="none" w:sz="0" w:space="0" w:color="auto"/>
            <w:bottom w:val="none" w:sz="0" w:space="0" w:color="auto"/>
            <w:right w:val="none" w:sz="0" w:space="0" w:color="auto"/>
          </w:divBdr>
        </w:div>
        <w:div w:id="216820769">
          <w:marLeft w:val="0"/>
          <w:marRight w:val="0"/>
          <w:marTop w:val="0"/>
          <w:marBottom w:val="0"/>
          <w:divBdr>
            <w:top w:val="none" w:sz="0" w:space="0" w:color="auto"/>
            <w:left w:val="none" w:sz="0" w:space="0" w:color="auto"/>
            <w:bottom w:val="none" w:sz="0" w:space="0" w:color="auto"/>
            <w:right w:val="none" w:sz="0" w:space="0" w:color="auto"/>
          </w:divBdr>
        </w:div>
      </w:divsChild>
    </w:div>
    <w:div w:id="1320885482">
      <w:bodyDiv w:val="1"/>
      <w:marLeft w:val="0"/>
      <w:marRight w:val="0"/>
      <w:marTop w:val="0"/>
      <w:marBottom w:val="0"/>
      <w:divBdr>
        <w:top w:val="none" w:sz="0" w:space="0" w:color="auto"/>
        <w:left w:val="none" w:sz="0" w:space="0" w:color="auto"/>
        <w:bottom w:val="none" w:sz="0" w:space="0" w:color="auto"/>
        <w:right w:val="none" w:sz="0" w:space="0" w:color="auto"/>
      </w:divBdr>
    </w:div>
    <w:div w:id="1323004201">
      <w:bodyDiv w:val="1"/>
      <w:marLeft w:val="0"/>
      <w:marRight w:val="0"/>
      <w:marTop w:val="0"/>
      <w:marBottom w:val="0"/>
      <w:divBdr>
        <w:top w:val="none" w:sz="0" w:space="0" w:color="auto"/>
        <w:left w:val="none" w:sz="0" w:space="0" w:color="auto"/>
        <w:bottom w:val="none" w:sz="0" w:space="0" w:color="auto"/>
        <w:right w:val="none" w:sz="0" w:space="0" w:color="auto"/>
      </w:divBdr>
    </w:div>
    <w:div w:id="1875535378">
      <w:bodyDiv w:val="1"/>
      <w:marLeft w:val="0"/>
      <w:marRight w:val="0"/>
      <w:marTop w:val="0"/>
      <w:marBottom w:val="0"/>
      <w:divBdr>
        <w:top w:val="none" w:sz="0" w:space="0" w:color="auto"/>
        <w:left w:val="none" w:sz="0" w:space="0" w:color="auto"/>
        <w:bottom w:val="none" w:sz="0" w:space="0" w:color="auto"/>
        <w:right w:val="none" w:sz="0" w:space="0" w:color="auto"/>
      </w:divBdr>
      <w:divsChild>
        <w:div w:id="790713146">
          <w:marLeft w:val="0"/>
          <w:marRight w:val="0"/>
          <w:marTop w:val="0"/>
          <w:marBottom w:val="0"/>
          <w:divBdr>
            <w:top w:val="none" w:sz="0" w:space="0" w:color="auto"/>
            <w:left w:val="none" w:sz="0" w:space="0" w:color="auto"/>
            <w:bottom w:val="none" w:sz="0" w:space="0" w:color="auto"/>
            <w:right w:val="none" w:sz="0" w:space="0" w:color="auto"/>
          </w:divBdr>
        </w:div>
      </w:divsChild>
    </w:div>
    <w:div w:id="1944801730">
      <w:bodyDiv w:val="1"/>
      <w:marLeft w:val="0"/>
      <w:marRight w:val="0"/>
      <w:marTop w:val="0"/>
      <w:marBottom w:val="0"/>
      <w:divBdr>
        <w:top w:val="none" w:sz="0" w:space="0" w:color="auto"/>
        <w:left w:val="none" w:sz="0" w:space="0" w:color="auto"/>
        <w:bottom w:val="none" w:sz="0" w:space="0" w:color="auto"/>
        <w:right w:val="none" w:sz="0" w:space="0" w:color="auto"/>
      </w:divBdr>
    </w:div>
    <w:div w:id="2096902509">
      <w:bodyDiv w:val="1"/>
      <w:marLeft w:val="0"/>
      <w:marRight w:val="0"/>
      <w:marTop w:val="0"/>
      <w:marBottom w:val="0"/>
      <w:divBdr>
        <w:top w:val="none" w:sz="0" w:space="0" w:color="auto"/>
        <w:left w:val="none" w:sz="0" w:space="0" w:color="auto"/>
        <w:bottom w:val="none" w:sz="0" w:space="0" w:color="auto"/>
        <w:right w:val="none" w:sz="0" w:space="0" w:color="auto"/>
      </w:divBdr>
    </w:div>
    <w:div w:id="211497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tate@aot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DD42B-37B0-481C-996C-614D0C62B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1754</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Anye Bonzell</dc:creator>
  <cp:keywords/>
  <dc:description/>
  <cp:lastModifiedBy>Anye Bonzell</cp:lastModifiedBy>
  <cp:revision>94</cp:revision>
  <dcterms:created xsi:type="dcterms:W3CDTF">2023-06-08T23:58:00Z</dcterms:created>
  <dcterms:modified xsi:type="dcterms:W3CDTF">2023-07-09T21:35:00Z</dcterms:modified>
</cp:coreProperties>
</file>