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71E9" w14:textId="77777777" w:rsidR="00EC6E5F" w:rsidRDefault="00F45FA0" w:rsidP="00F45FA0">
      <w:pPr>
        <w:widowControl w:val="0"/>
        <w:autoSpaceDE w:val="0"/>
        <w:autoSpaceDN w:val="0"/>
        <w:adjustRightInd w:val="0"/>
        <w:spacing w:after="240"/>
        <w:jc w:val="center"/>
        <w:rPr>
          <w:rFonts w:ascii="Calibri" w:hAnsi="Calibri" w:cs="Times New Roman"/>
          <w:color w:val="000000" w:themeColor="text1"/>
        </w:rPr>
      </w:pPr>
      <w:r>
        <w:rPr>
          <w:noProof/>
        </w:rPr>
        <w:drawing>
          <wp:anchor distT="0" distB="0" distL="114300" distR="114300" simplePos="0" relativeHeight="251659264" behindDoc="1" locked="0" layoutInCell="1" allowOverlap="1" wp14:anchorId="12CF9887" wp14:editId="0E16C54B">
            <wp:simplePos x="0" y="0"/>
            <wp:positionH relativeFrom="column">
              <wp:posOffset>1652000</wp:posOffset>
            </wp:positionH>
            <wp:positionV relativeFrom="paragraph">
              <wp:posOffset>-799884</wp:posOffset>
            </wp:positionV>
            <wp:extent cx="2536825" cy="6667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2536825"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2F4B">
        <w:rPr>
          <w:rFonts w:ascii="Calibri" w:hAnsi="Calibri" w:cs="Times New Roman"/>
          <w:color w:val="000000"/>
        </w:rPr>
        <w:t xml:space="preserve">Board </w:t>
      </w:r>
      <w:r w:rsidR="00F32F4B" w:rsidRPr="002D5682">
        <w:rPr>
          <w:rFonts w:ascii="Calibri" w:hAnsi="Calibri" w:cs="Times New Roman"/>
          <w:color w:val="000000" w:themeColor="text1"/>
        </w:rPr>
        <w:t>M</w:t>
      </w:r>
      <w:r w:rsidR="00AD7517">
        <w:rPr>
          <w:rFonts w:ascii="Calibri" w:hAnsi="Calibri" w:cs="Times New Roman"/>
          <w:color w:val="000000" w:themeColor="text1"/>
        </w:rPr>
        <w:t xml:space="preserve">eeting </w:t>
      </w:r>
      <w:r w:rsidR="00EC6E5F">
        <w:rPr>
          <w:rFonts w:ascii="Calibri" w:hAnsi="Calibri" w:cs="Times New Roman"/>
          <w:color w:val="000000" w:themeColor="text1"/>
        </w:rPr>
        <w:t>Minutes</w:t>
      </w:r>
    </w:p>
    <w:p w14:paraId="4AC2AA50" w14:textId="6C9821C5" w:rsidR="00F32F4B" w:rsidRDefault="00AD7517" w:rsidP="00F45FA0">
      <w:pPr>
        <w:widowControl w:val="0"/>
        <w:autoSpaceDE w:val="0"/>
        <w:autoSpaceDN w:val="0"/>
        <w:adjustRightInd w:val="0"/>
        <w:spacing w:after="240"/>
        <w:jc w:val="center"/>
        <w:rPr>
          <w:rFonts w:ascii="Calibri" w:hAnsi="Calibri" w:cs="Times New Roman"/>
          <w:color w:val="000000" w:themeColor="text1"/>
        </w:rPr>
      </w:pPr>
      <w:r>
        <w:rPr>
          <w:rFonts w:ascii="Calibri" w:hAnsi="Calibri" w:cs="Times New Roman"/>
          <w:color w:val="000000" w:themeColor="text1"/>
        </w:rPr>
        <w:t>8/8/19 7pm CST</w:t>
      </w:r>
    </w:p>
    <w:p w14:paraId="1DAD8803" w14:textId="77777777" w:rsidR="00AD7517" w:rsidRDefault="00AD7517" w:rsidP="00AD7517">
      <w:pPr>
        <w:autoSpaceDE w:val="0"/>
        <w:autoSpaceDN w:val="0"/>
        <w:adjustRightInd w:val="0"/>
        <w:rPr>
          <w:rFonts w:cs="TimesNewRomanPSMT"/>
        </w:rPr>
      </w:pPr>
    </w:p>
    <w:p w14:paraId="2547995B" w14:textId="77777777" w:rsidR="00AD7517" w:rsidRDefault="00AD7517" w:rsidP="00AD7517">
      <w:pPr>
        <w:pStyle w:val="NoSpacing"/>
      </w:pPr>
      <w:r>
        <w:t>David McGuire: President</w:t>
      </w:r>
      <w:r>
        <w:tab/>
      </w:r>
      <w:r>
        <w:tab/>
      </w:r>
      <w:r>
        <w:tab/>
      </w:r>
      <w:r>
        <w:tab/>
        <w:t>Cindy DeRuiter Blackwell: President Elect</w:t>
      </w:r>
      <w:r>
        <w:tab/>
      </w:r>
    </w:p>
    <w:p w14:paraId="46D30FB9" w14:textId="77777777" w:rsidR="00AD7517" w:rsidRDefault="00AD7517" w:rsidP="00AD7517">
      <w:pPr>
        <w:pStyle w:val="NoSpacing"/>
      </w:pPr>
      <w:r>
        <w:t>Brittany Work: Vice-President</w:t>
      </w:r>
      <w:r>
        <w:tab/>
      </w:r>
      <w:r>
        <w:tab/>
      </w:r>
      <w:r>
        <w:tab/>
      </w:r>
      <w:r>
        <w:tab/>
        <w:t>Valery Hanks: Secretary</w:t>
      </w:r>
      <w:r>
        <w:tab/>
      </w:r>
    </w:p>
    <w:p w14:paraId="6D4A7831" w14:textId="349BCCBC" w:rsidR="00AD7517" w:rsidRDefault="00AD7517" w:rsidP="00AD7517">
      <w:pPr>
        <w:pStyle w:val="NoSpacing"/>
      </w:pPr>
      <w:r>
        <w:t>Channing Rogers: Treasurer</w:t>
      </w:r>
      <w:r>
        <w:tab/>
      </w:r>
      <w:r>
        <w:tab/>
      </w:r>
      <w:r>
        <w:tab/>
      </w:r>
      <w:r>
        <w:tab/>
        <w:t>Evan Pendygraft: Membership Chair</w:t>
      </w:r>
    </w:p>
    <w:p w14:paraId="2A0F19FB" w14:textId="30C7495A" w:rsidR="00AD7517" w:rsidRDefault="00AD7517" w:rsidP="00AD7517">
      <w:pPr>
        <w:pStyle w:val="NoSpacing"/>
      </w:pPr>
      <w:r>
        <w:t>John Williams: Lobbyist</w:t>
      </w:r>
      <w:r>
        <w:tab/>
      </w:r>
      <w:r>
        <w:tab/>
      </w:r>
      <w:r>
        <w:tab/>
      </w:r>
      <w:r>
        <w:tab/>
      </w:r>
      <w:r>
        <w:tab/>
        <w:t>Susan McDonald: Legislative Rep</w:t>
      </w:r>
    </w:p>
    <w:p w14:paraId="206469A2" w14:textId="21BA4C24" w:rsidR="00AD7517" w:rsidRDefault="00AD7517" w:rsidP="00AD7517">
      <w:pPr>
        <w:pStyle w:val="NoSpacing"/>
      </w:pPr>
      <w:r>
        <w:t>Amanda Newbern: TNOTF Board Member</w:t>
      </w:r>
      <w:r>
        <w:tab/>
      </w:r>
      <w:r>
        <w:tab/>
        <w:t>Elise Foust: CEU Co-Chair</w:t>
      </w:r>
      <w:r>
        <w:tab/>
      </w:r>
    </w:p>
    <w:p w14:paraId="47352F36" w14:textId="0A54D56E" w:rsidR="00AD7517" w:rsidRDefault="00AD7517" w:rsidP="00AD7517">
      <w:pPr>
        <w:pStyle w:val="NoSpacing"/>
      </w:pPr>
      <w:r>
        <w:t>Gwen Foxx: Communications Co-Chair</w:t>
      </w:r>
      <w:r>
        <w:tab/>
      </w:r>
      <w:r>
        <w:tab/>
      </w:r>
      <w:r>
        <w:tab/>
        <w:t>Leslie McCabe: Communications Co-Chair</w:t>
      </w:r>
    </w:p>
    <w:p w14:paraId="20217DA1" w14:textId="77777777" w:rsidR="00AD7517" w:rsidRDefault="00AD7517" w:rsidP="00AD7517">
      <w:pPr>
        <w:pStyle w:val="NoSpacing"/>
      </w:pPr>
      <w:r>
        <w:t>Kaylin Flamm: Mental Health Chair</w:t>
      </w:r>
      <w:r>
        <w:tab/>
      </w:r>
      <w:r>
        <w:tab/>
      </w:r>
      <w:r>
        <w:tab/>
        <w:t>Megan Coletti: East District Chair</w:t>
      </w:r>
      <w:r>
        <w:tab/>
      </w:r>
    </w:p>
    <w:p w14:paraId="4CA6DAA6" w14:textId="3E803FD4" w:rsidR="00AD7517" w:rsidRDefault="00AD7517" w:rsidP="00AD7517">
      <w:pPr>
        <w:pStyle w:val="NoSpacing"/>
      </w:pPr>
      <w:r>
        <w:t>Morgan Webb: Middle District Chair</w:t>
      </w:r>
      <w:r>
        <w:tab/>
      </w:r>
      <w:r>
        <w:tab/>
      </w:r>
      <w:r>
        <w:tab/>
        <w:t>Ariel McFadden: SE District Chair</w:t>
      </w:r>
    </w:p>
    <w:p w14:paraId="06F805B0" w14:textId="77777777" w:rsidR="00AD7517" w:rsidRDefault="00AD7517" w:rsidP="00AD7517">
      <w:pPr>
        <w:pStyle w:val="NoSpacing"/>
        <w:rPr>
          <w:rFonts w:cs="TimesNewRomanPS-BoldMT"/>
          <w:bCs/>
        </w:rPr>
      </w:pPr>
      <w:r>
        <w:t>Whitney Joy: West District Chair</w:t>
      </w:r>
      <w:r>
        <w:tab/>
      </w:r>
      <w:r>
        <w:tab/>
      </w:r>
      <w:r>
        <w:tab/>
      </w:r>
      <w:r>
        <w:tab/>
        <w:t>Mesa Smith: NE District Chair</w:t>
      </w:r>
      <w:r>
        <w:rPr>
          <w:rFonts w:cs="TimesNewRomanPS-BoldMT"/>
          <w:bCs/>
        </w:rPr>
        <w:tab/>
      </w:r>
    </w:p>
    <w:p w14:paraId="14000882" w14:textId="60C75CCF" w:rsidR="00AD7517" w:rsidRDefault="00AD7517" w:rsidP="00AD7517">
      <w:pPr>
        <w:pStyle w:val="NoSpacing"/>
      </w:pPr>
      <w:r>
        <w:rPr>
          <w:rFonts w:cs="TimesNewRomanPS-BoldMT"/>
          <w:bCs/>
        </w:rPr>
        <w:t xml:space="preserve">Cathleen St. Dennis: </w:t>
      </w:r>
      <w:r>
        <w:t>Tennessee RA Rep</w:t>
      </w:r>
      <w:r>
        <w:tab/>
      </w:r>
      <w:r>
        <w:tab/>
      </w:r>
      <w:r>
        <w:tab/>
        <w:t>Ginny Monahan: TSU Student Rep</w:t>
      </w:r>
    </w:p>
    <w:p w14:paraId="4896516D" w14:textId="07350F3D" w:rsidR="00AD7517" w:rsidRDefault="00AD7517" w:rsidP="00AD7517">
      <w:pPr>
        <w:pStyle w:val="NoSpacing"/>
      </w:pPr>
      <w:r>
        <w:t>Tori Hale: UTC Student Rep</w:t>
      </w:r>
      <w:r>
        <w:tab/>
      </w:r>
      <w:r>
        <w:tab/>
      </w:r>
      <w:r>
        <w:tab/>
      </w:r>
      <w:r>
        <w:tab/>
        <w:t>Carlie Carter: UTHSC Student Rep</w:t>
      </w:r>
    </w:p>
    <w:p w14:paraId="19965A60" w14:textId="3815C5BB" w:rsidR="00AD7517" w:rsidRDefault="00AD7517" w:rsidP="00AD7517">
      <w:pPr>
        <w:pStyle w:val="NoSpacing"/>
      </w:pPr>
    </w:p>
    <w:p w14:paraId="364F5AE5" w14:textId="35FA6AEC" w:rsidR="00AD7517" w:rsidRDefault="00AD7517" w:rsidP="00AD7517">
      <w:pPr>
        <w:pStyle w:val="NoSpacing"/>
        <w:numPr>
          <w:ilvl w:val="0"/>
          <w:numId w:val="3"/>
        </w:numPr>
      </w:pPr>
      <w:r>
        <w:t>Roll Call – Valery Hanks</w:t>
      </w:r>
    </w:p>
    <w:p w14:paraId="62E4A4D1" w14:textId="6D502F18" w:rsidR="00AD7517" w:rsidRDefault="00AD7517" w:rsidP="00AD7517">
      <w:pPr>
        <w:pStyle w:val="NoSpacing"/>
        <w:numPr>
          <w:ilvl w:val="0"/>
          <w:numId w:val="3"/>
        </w:numPr>
      </w:pPr>
      <w:r>
        <w:t>Vote on July Meeting Minutes</w:t>
      </w:r>
    </w:p>
    <w:p w14:paraId="382BA853" w14:textId="14CEBCD4" w:rsidR="00AD7517" w:rsidRDefault="00AD7517" w:rsidP="00AD7517">
      <w:pPr>
        <w:pStyle w:val="NoSpacing"/>
        <w:numPr>
          <w:ilvl w:val="1"/>
          <w:numId w:val="3"/>
        </w:numPr>
      </w:pPr>
      <w:r>
        <w:t>Brittany Work motion to approve</w:t>
      </w:r>
    </w:p>
    <w:p w14:paraId="5A2EDF64" w14:textId="04AC012C" w:rsidR="00AD7517" w:rsidRDefault="00AD7517" w:rsidP="00AD7517">
      <w:pPr>
        <w:pStyle w:val="NoSpacing"/>
        <w:numPr>
          <w:ilvl w:val="1"/>
          <w:numId w:val="3"/>
        </w:numPr>
      </w:pPr>
      <w:r>
        <w:t>Morgan Webb second the motion to approve</w:t>
      </w:r>
    </w:p>
    <w:p w14:paraId="55B5B173" w14:textId="49E2B54D" w:rsidR="00AD7517" w:rsidRDefault="00AD7517" w:rsidP="00AD7517">
      <w:pPr>
        <w:pStyle w:val="NoSpacing"/>
        <w:numPr>
          <w:ilvl w:val="1"/>
          <w:numId w:val="3"/>
        </w:numPr>
      </w:pPr>
      <w:r>
        <w:t>Valery will send updated minutes to Cindy to post on Website</w:t>
      </w:r>
    </w:p>
    <w:p w14:paraId="18DC9BBE" w14:textId="2F09D716" w:rsidR="002E24F2" w:rsidRDefault="002E24F2" w:rsidP="00AD7517">
      <w:pPr>
        <w:pStyle w:val="NoSpacing"/>
        <w:numPr>
          <w:ilvl w:val="0"/>
          <w:numId w:val="3"/>
        </w:numPr>
      </w:pPr>
      <w:r>
        <w:t xml:space="preserve">Our new RA Representative is Stephanie Lancaster, she is not on the call (Cathleen is tonight). She is also one of the co-facilitators for the Pediatric COP. </w:t>
      </w:r>
    </w:p>
    <w:p w14:paraId="278D22DD" w14:textId="2D877AF0" w:rsidR="002E24F2" w:rsidRDefault="002E24F2" w:rsidP="00AD7517">
      <w:pPr>
        <w:pStyle w:val="NoSpacing"/>
        <w:numPr>
          <w:ilvl w:val="0"/>
          <w:numId w:val="3"/>
        </w:numPr>
      </w:pPr>
      <w:r>
        <w:t>Welcome Carlie Carter, new rep from UTHUSC</w:t>
      </w:r>
    </w:p>
    <w:p w14:paraId="41841324" w14:textId="062E013B" w:rsidR="002E24F2" w:rsidRDefault="002E24F2" w:rsidP="00AD7517">
      <w:pPr>
        <w:pStyle w:val="NoSpacing"/>
        <w:numPr>
          <w:ilvl w:val="0"/>
          <w:numId w:val="3"/>
        </w:numPr>
      </w:pPr>
      <w:r>
        <w:t xml:space="preserve">Welcome new district chair from NE, Mesa Smith. </w:t>
      </w:r>
    </w:p>
    <w:p w14:paraId="2DF1EC68" w14:textId="4C005578" w:rsidR="002E24F2" w:rsidRDefault="002E24F2" w:rsidP="00AD7517">
      <w:pPr>
        <w:pStyle w:val="NoSpacing"/>
        <w:numPr>
          <w:ilvl w:val="0"/>
          <w:numId w:val="3"/>
        </w:numPr>
      </w:pPr>
      <w:r>
        <w:t xml:space="preserve">Ginny Monahan, TSU student rep, will be stepping into the role of middle district </w:t>
      </w:r>
      <w:r w:rsidR="00927821">
        <w:t>secretary</w:t>
      </w:r>
      <w:bookmarkStart w:id="0" w:name="_GoBack"/>
      <w:bookmarkEnd w:id="0"/>
    </w:p>
    <w:p w14:paraId="19521D3F" w14:textId="3DD0DD5A" w:rsidR="00AD7517" w:rsidRDefault="00AD7517" w:rsidP="00AD7517">
      <w:pPr>
        <w:pStyle w:val="NoSpacing"/>
        <w:numPr>
          <w:ilvl w:val="0"/>
          <w:numId w:val="3"/>
        </w:numPr>
      </w:pPr>
      <w:r>
        <w:t xml:space="preserve">Mental Health – Kaylin Flamm. </w:t>
      </w:r>
      <w:r w:rsidR="002E24F2">
        <w:t xml:space="preserve">Asked Amanda if there was an outcome with the MH CEU course with the board?  Yes and No. It will be part of the new business at the October meeting, immediately followed by a task force meeting. </w:t>
      </w:r>
    </w:p>
    <w:p w14:paraId="10C891D3" w14:textId="52CDC61F" w:rsidR="002E24F2" w:rsidRDefault="002E24F2" w:rsidP="002E24F2">
      <w:pPr>
        <w:pStyle w:val="NoSpacing"/>
        <w:numPr>
          <w:ilvl w:val="1"/>
          <w:numId w:val="3"/>
        </w:numPr>
      </w:pPr>
      <w:r>
        <w:t>Kaylin had a video conference with the creator of the “Commitment to Living” course that specifically mentioned OT and the VP of his company. H</w:t>
      </w:r>
      <w:r w:rsidR="00414EF3">
        <w:t xml:space="preserve">is name is Dr. Anthony Pisani and he </w:t>
      </w:r>
      <w:r>
        <w:t xml:space="preserve">is a </w:t>
      </w:r>
      <w:r w:rsidR="00414EF3">
        <w:t xml:space="preserve">Doctor of Psychology out of Rochester Medical Center. He </w:t>
      </w:r>
      <w:r>
        <w:t>is very pro OT</w:t>
      </w:r>
      <w:r w:rsidR="00414EF3">
        <w:t xml:space="preserve"> and interested in working with TNOTA should we decide to go down that path.  They offer live stream webinar training and you only need a facilitator for a whole group.  He offers mentorship as well if you need it once you have completed the training.</w:t>
      </w:r>
      <w:r w:rsidR="009039F9">
        <w:t xml:space="preserve"> He is interested in doing another conference at some point. She has a summary of their discussion and Kaylin will send it to Cindy and Amanda for review. </w:t>
      </w:r>
    </w:p>
    <w:p w14:paraId="1CCBBE3C" w14:textId="6BAA43C4" w:rsidR="00414EF3" w:rsidRDefault="00414EF3" w:rsidP="002E24F2">
      <w:pPr>
        <w:pStyle w:val="NoSpacing"/>
        <w:numPr>
          <w:ilvl w:val="1"/>
          <w:numId w:val="3"/>
        </w:numPr>
      </w:pPr>
      <w:r>
        <w:t xml:space="preserve">Amanda reported that they recently hosted an E&amp;J in Murfreesboro. NHC allowed us to use the building for free. She and Cindy discussed that we could offer a Compliance Day and offer all the courses at the same time. Could be a good source of revenue.  </w:t>
      </w:r>
      <w:r w:rsidR="009039F9">
        <w:t>Maybe we could offer these 2 times a year and plan it way ahead of time, get it planned and then the information will be available.</w:t>
      </w:r>
    </w:p>
    <w:p w14:paraId="7DF6A578" w14:textId="1D693B73" w:rsidR="009039F9" w:rsidRDefault="009039F9" w:rsidP="002E24F2">
      <w:pPr>
        <w:pStyle w:val="NoSpacing"/>
        <w:numPr>
          <w:ilvl w:val="1"/>
          <w:numId w:val="3"/>
        </w:numPr>
      </w:pPr>
      <w:r>
        <w:t>THANK YOU KAYLIN for all your hard work on this!!!</w:t>
      </w:r>
    </w:p>
    <w:p w14:paraId="691A5D34" w14:textId="534D89F0" w:rsidR="009039F9" w:rsidRDefault="009039F9" w:rsidP="002E24F2">
      <w:pPr>
        <w:pStyle w:val="NoSpacing"/>
        <w:numPr>
          <w:ilvl w:val="1"/>
          <w:numId w:val="3"/>
        </w:numPr>
      </w:pPr>
      <w:r>
        <w:t>John asked if Kaylin will be at the board meeting in October? She does plan to attend. He feels that they will be voting on the courses and her presence will be helpful to answer questions/share information. The board will vote during the regular meeting and then the task force will meet after.</w:t>
      </w:r>
    </w:p>
    <w:p w14:paraId="60B1902E" w14:textId="3007CE60" w:rsidR="009039F9" w:rsidRDefault="009039F9" w:rsidP="002E24F2">
      <w:pPr>
        <w:pStyle w:val="NoSpacing"/>
        <w:numPr>
          <w:ilvl w:val="1"/>
          <w:numId w:val="3"/>
        </w:numPr>
      </w:pPr>
      <w:r>
        <w:lastRenderedPageBreak/>
        <w:t xml:space="preserve">David reported that he, Susan, and Valery were at the NCSL meetings this week and made contact with </w:t>
      </w:r>
      <w:r w:rsidR="005E3B0C">
        <w:t xml:space="preserve">a couple of suicide awareness organizations and we can share this information with Kaylin. </w:t>
      </w:r>
    </w:p>
    <w:p w14:paraId="3684F9EA" w14:textId="5919C306" w:rsidR="005E3B0C" w:rsidRDefault="005E3B0C" w:rsidP="005E3B0C">
      <w:pPr>
        <w:pStyle w:val="NoSpacing"/>
        <w:numPr>
          <w:ilvl w:val="0"/>
          <w:numId w:val="3"/>
        </w:numPr>
      </w:pPr>
      <w:r>
        <w:t>PAMS course in Knoxville this past weekend, only 9 attendees. Attendance across the board this year has been low. We have talked about strategically moving it around the state for next year. David Levine gave us a discount on his fees so we could still turn a profit from his courses.  We need to be thinking about locations for next year. Working on Nashville and Memphis. Maybe draw on the guidelines to renew certifications.</w:t>
      </w:r>
    </w:p>
    <w:p w14:paraId="4C5BADDF" w14:textId="49A4BB9A" w:rsidR="005E3B0C" w:rsidRDefault="005E3B0C" w:rsidP="005E3B0C">
      <w:pPr>
        <w:pStyle w:val="NoSpacing"/>
        <w:numPr>
          <w:ilvl w:val="0"/>
          <w:numId w:val="3"/>
        </w:numPr>
      </w:pPr>
      <w:r>
        <w:t>Cindy has been working with all the OT and OTA programs in the state to go and arrange visits</w:t>
      </w:r>
      <w:r w:rsidR="0022784A">
        <w:t xml:space="preserve"> to go and speak to the OT students this fall semester. Most </w:t>
      </w:r>
      <w:r>
        <w:t>will be virtual visits</w:t>
      </w:r>
      <w:r w:rsidR="0022784A">
        <w:t xml:space="preserve"> due to her maternity leave. She has contacts with all the programs, including the ones waiting to be accredited. Working on getting student reps from the programs that we don’t have on the board at this time. Several of the faculty contacts are on the board and we appreciate you serving a dual role helping with this. Looking to increase student awareness, who we are and what we do.</w:t>
      </w:r>
    </w:p>
    <w:p w14:paraId="4FBDDBA9" w14:textId="0E1B8AD8" w:rsidR="0022784A" w:rsidRDefault="0022784A" w:rsidP="005E3B0C">
      <w:pPr>
        <w:pStyle w:val="NoSpacing"/>
        <w:numPr>
          <w:ilvl w:val="0"/>
          <w:numId w:val="3"/>
        </w:numPr>
      </w:pPr>
      <w:r>
        <w:t xml:space="preserve">Conference App. Update – Evan Pendygraft. He and Valery have worked on the app some this week. There is a lot of good information on there. He has uploaded all the classes, speakers, Valery but in bios. Only have parking resources right </w:t>
      </w:r>
      <w:r w:rsidR="00EC6E5F">
        <w:t>now but</w:t>
      </w:r>
      <w:r>
        <w:t xml:space="preserve"> hope to get </w:t>
      </w:r>
      <w:r w:rsidR="00EC6E5F">
        <w:t>WIFI</w:t>
      </w:r>
      <w:r>
        <w:t xml:space="preserve"> info from Susan and add that. Can add room numbers, upload a map. One stop shop for everyone attending conference.  We can also use for anything: meetings, PAMS courses, E&amp;J. Evan to send a summary of the App and we can promote on website as well as add it to the next email blast.</w:t>
      </w:r>
    </w:p>
    <w:p w14:paraId="5040820F" w14:textId="1658FEB7" w:rsidR="00382EA9" w:rsidRDefault="00382EA9" w:rsidP="005E3B0C">
      <w:pPr>
        <w:pStyle w:val="NoSpacing"/>
        <w:numPr>
          <w:ilvl w:val="0"/>
          <w:numId w:val="3"/>
        </w:numPr>
      </w:pPr>
      <w:r>
        <w:t xml:space="preserve">E&amp;J Murfreesboro – Cindy. Amanda and Susan put that together. There were a couple of people that signed up and paid for the course, paid, but did not show up. As of now, no one has asked for a refund.  Board to discuss how we will handle this now and, in the future. We need to get a policy in place. In the past, when someone cancels in advance, we do issue a refund. Suggested that those funds can be put towards another TNOTA event. Decided to issue a credit that can be used towards another course.  In order to issue the </w:t>
      </w:r>
      <w:r w:rsidR="00EC6E5F">
        <w:t>credit,</w:t>
      </w:r>
      <w:r>
        <w:t xml:space="preserve"> we can give them a code using their initials so if they hand out the code, we can track it. </w:t>
      </w:r>
    </w:p>
    <w:p w14:paraId="60A9A084" w14:textId="2EA77AF8" w:rsidR="00382EA9" w:rsidRDefault="00382EA9" w:rsidP="005E3B0C">
      <w:pPr>
        <w:pStyle w:val="NoSpacing"/>
        <w:numPr>
          <w:ilvl w:val="0"/>
          <w:numId w:val="3"/>
        </w:numPr>
      </w:pPr>
      <w:r>
        <w:t xml:space="preserve">Policy on checks – Cindy. How do we want to move forward in the future as far as accepting </w:t>
      </w:r>
      <w:r w:rsidR="00EC6E5F">
        <w:t>checks?</w:t>
      </w:r>
      <w:r>
        <w:t xml:space="preserve"> This has been an issue and is also a big hassle, we don’t’ have anyone checking the PO Box regularly so someone might think they have sent in payment and we don’t have it because it is sitting in the mailbox. Looking at going to on-line payments only. Implement Jan 2020 so we have time to give people enough notice.</w:t>
      </w:r>
    </w:p>
    <w:p w14:paraId="5DB52E39" w14:textId="5888A1A3" w:rsidR="00382EA9" w:rsidRDefault="00A73498" w:rsidP="00382EA9">
      <w:pPr>
        <w:pStyle w:val="NoSpacing"/>
        <w:numPr>
          <w:ilvl w:val="1"/>
          <w:numId w:val="3"/>
        </w:numPr>
      </w:pPr>
      <w:r>
        <w:t>We will still accept checks from vendors or companies. Will indicate that this is applicable to individuals only.</w:t>
      </w:r>
    </w:p>
    <w:p w14:paraId="0CADD8E3" w14:textId="4EB4B507" w:rsidR="00A73498" w:rsidRDefault="00A73498" w:rsidP="00A73498">
      <w:pPr>
        <w:pStyle w:val="NoSpacing"/>
        <w:numPr>
          <w:ilvl w:val="0"/>
          <w:numId w:val="3"/>
        </w:numPr>
      </w:pPr>
      <w:r>
        <w:t>OT Board Meeting October 24</w:t>
      </w:r>
      <w:r w:rsidRPr="00A73498">
        <w:rPr>
          <w:vertAlign w:val="superscript"/>
        </w:rPr>
        <w:t>th</w:t>
      </w:r>
      <w:r>
        <w:t xml:space="preserve"> – Following the board meeting there will be a task force meeting. Task Force: Cindy, David, Gwen, Kaylin, Susan, and Jessica?.  Amanda sent out a calendar invite so if you were not on that let us know so you can have the info. Plan to discuss the suicide prevention training. </w:t>
      </w:r>
      <w:r w:rsidR="00EC6E5F">
        <w:t>Also,</w:t>
      </w:r>
      <w:r>
        <w:t xml:space="preserve"> the board looking to change the deadline for CEU completion to the month before renewal is up vs. the Dec 31</w:t>
      </w:r>
      <w:r w:rsidRPr="00A73498">
        <w:rPr>
          <w:vertAlign w:val="superscript"/>
        </w:rPr>
        <w:t>st</w:t>
      </w:r>
      <w:r>
        <w:t xml:space="preserve"> the year prior. Also planning to discuss the statewide requirement for PAMS specifically removing the ionto requirement as this is outdated. </w:t>
      </w:r>
    </w:p>
    <w:p w14:paraId="41865E6F" w14:textId="30DC7A7C" w:rsidR="00A73498" w:rsidRDefault="00A73498" w:rsidP="00A73498">
      <w:pPr>
        <w:pStyle w:val="NoSpacing"/>
        <w:numPr>
          <w:ilvl w:val="1"/>
          <w:numId w:val="3"/>
        </w:numPr>
      </w:pPr>
      <w:r>
        <w:t xml:space="preserve">Amanda discussed that while we want to look at opening up the practice act and look at revising some things and adding some things (Telehealth).  Given the 3 big things we are bringing up in October, she did not want them to get delayed trying to deal with all of it. Likely we’ll get some recommendations and get it rolled to January. John reported that the language of proposed rules has to be vetted by 5 difference attorneys, this can slow it down. Hopefully it will be January, but if </w:t>
      </w:r>
      <w:r w:rsidR="008C321B">
        <w:t>not,</w:t>
      </w:r>
      <w:r>
        <w:t xml:space="preserve"> it will be April</w:t>
      </w:r>
      <w:r w:rsidR="008C321B">
        <w:t xml:space="preserve"> 2020</w:t>
      </w:r>
      <w:r>
        <w:t xml:space="preserve">. </w:t>
      </w:r>
      <w:r w:rsidR="00175ED9">
        <w:t xml:space="preserve"> John followed up with general council after the meeting, he did not hear from her.  While the changes are </w:t>
      </w:r>
      <w:r w:rsidR="00175ED9">
        <w:lastRenderedPageBreak/>
        <w:t xml:space="preserve">not controversial, but the general council, Laura, did not fully understand all of it. Hopefully what John sent her helped clarify. </w:t>
      </w:r>
    </w:p>
    <w:p w14:paraId="5B77904D" w14:textId="54FE539B" w:rsidR="00175ED9" w:rsidRDefault="00175ED9" w:rsidP="00A73498">
      <w:pPr>
        <w:pStyle w:val="NoSpacing"/>
        <w:numPr>
          <w:ilvl w:val="1"/>
          <w:numId w:val="3"/>
        </w:numPr>
      </w:pPr>
      <w:r>
        <w:t>Megan asked about the task force. It is not open to everyone, composed of 5 board members. Wanted to limit the amount of people on the task force.  Definitely open to any concerns and suggestions.  October TNOTA board meeting will be before this meeting so we can add agenda item to get input from board.  Can also reach out to them directly.</w:t>
      </w:r>
    </w:p>
    <w:p w14:paraId="6CBB26D9" w14:textId="0C85AF81" w:rsidR="00175ED9" w:rsidRDefault="00175ED9" w:rsidP="00175ED9">
      <w:pPr>
        <w:pStyle w:val="NoSpacing"/>
        <w:numPr>
          <w:ilvl w:val="0"/>
          <w:numId w:val="3"/>
        </w:numPr>
      </w:pPr>
      <w:r>
        <w:t xml:space="preserve">Conference – Brittany Work. Registration is OPEN. As of today, we have 36 registered and 5 exhibitors. From the last call we had some concern about the hotel rooms. After speaking with them, we only held 10 for Saturday night and 8 had been booked. Sounds like we are not going to have to pay anything. Leslie has been communicating with exhibitors who had some questions. Not expecting to pick up any more. Morgan says the students have taken over the student conclave so they will let us know if they need anything.  Social media team has done amazing job promoting conference! </w:t>
      </w:r>
    </w:p>
    <w:p w14:paraId="7FAAADFE" w14:textId="1C6B86AD" w:rsidR="00175ED9" w:rsidRDefault="00175ED9" w:rsidP="00175ED9">
      <w:pPr>
        <w:pStyle w:val="NoSpacing"/>
        <w:numPr>
          <w:ilvl w:val="1"/>
          <w:numId w:val="3"/>
        </w:numPr>
      </w:pPr>
      <w:r>
        <w:t xml:space="preserve">Rooms: we need to release rooms that we don’t need. Susan is sending us the floor plan so we can tell her which rooms to cancel. </w:t>
      </w:r>
      <w:r w:rsidR="00986CBD">
        <w:t>In the morning, the most we need is 5</w:t>
      </w:r>
    </w:p>
    <w:p w14:paraId="641A5AFC" w14:textId="60F25A39" w:rsidR="00986CBD" w:rsidRDefault="00986CBD" w:rsidP="00175ED9">
      <w:pPr>
        <w:pStyle w:val="NoSpacing"/>
        <w:numPr>
          <w:ilvl w:val="1"/>
          <w:numId w:val="3"/>
        </w:numPr>
      </w:pPr>
      <w:r>
        <w:t>Box lunches: when do we need a head count</w:t>
      </w:r>
      <w:r w:rsidR="000451B5">
        <w:t xml:space="preserve">? </w:t>
      </w:r>
      <w:r>
        <w:t xml:space="preserve">Week of…Susan is going to meet with them to tell them how to arrange the tables, etc. Will be turkey unless they specified veggie. </w:t>
      </w:r>
    </w:p>
    <w:p w14:paraId="2FD60254" w14:textId="2B4AA4CB" w:rsidR="00986CBD" w:rsidRDefault="00986CBD" w:rsidP="00175ED9">
      <w:pPr>
        <w:pStyle w:val="NoSpacing"/>
        <w:numPr>
          <w:ilvl w:val="1"/>
          <w:numId w:val="3"/>
        </w:numPr>
      </w:pPr>
      <w:r>
        <w:t>Snacks/Coffee: Budget wise, not sure we have the funds to provide this all day. Susan says the University Center will be open and can get coffee. We can include in the App. Information on where people can get refreshments. The students have been working on hospitality info, the students are not on campus until Aug 19</w:t>
      </w:r>
      <w:r w:rsidRPr="00986CBD">
        <w:rPr>
          <w:vertAlign w:val="superscript"/>
        </w:rPr>
        <w:t>th</w:t>
      </w:r>
      <w:r>
        <w:t xml:space="preserve">. Get it when they come back, won’t need it until closer to conference. Might need to provide a snack between conference and E&amp;J. Susan will look into cost. </w:t>
      </w:r>
    </w:p>
    <w:p w14:paraId="68E8B321" w14:textId="4C7C24EF" w:rsidR="00986CBD" w:rsidRDefault="00986CBD" w:rsidP="00175ED9">
      <w:pPr>
        <w:pStyle w:val="NoSpacing"/>
        <w:numPr>
          <w:ilvl w:val="1"/>
          <w:numId w:val="3"/>
        </w:numPr>
      </w:pPr>
      <w:r>
        <w:t>For social media</w:t>
      </w:r>
      <w:r w:rsidR="007A61FB">
        <w:t>:</w:t>
      </w:r>
      <w:r>
        <w:t xml:space="preserve"> </w:t>
      </w:r>
      <w:r w:rsidR="007A61FB">
        <w:t>P</w:t>
      </w:r>
      <w:r>
        <w:t xml:space="preserve">ost about the silent auction. </w:t>
      </w:r>
      <w:r w:rsidR="007A61FB">
        <w:t>Post about the App</w:t>
      </w:r>
      <w:r w:rsidR="000451B5">
        <w:t>.</w:t>
      </w:r>
      <w:r w:rsidR="007A61FB">
        <w:t xml:space="preserve"> </w:t>
      </w:r>
    </w:p>
    <w:p w14:paraId="3A3784A7" w14:textId="717F4998" w:rsidR="00986CBD" w:rsidRDefault="00986CBD" w:rsidP="00175ED9">
      <w:pPr>
        <w:pStyle w:val="NoSpacing"/>
        <w:numPr>
          <w:ilvl w:val="1"/>
          <w:numId w:val="3"/>
        </w:numPr>
      </w:pPr>
      <w:r>
        <w:t>David is working on brochure. Waiting until have all the vendors in place so probably have to do that the week of. He will be out of town beginning of the week. Need to have cut off date, Friday before. Can still accept vendors but they will not be in the programs.  We need logos from all the vendors, they need to be 220 X 220.  Have to get them up on the websi</w:t>
      </w:r>
      <w:r w:rsidR="007A61FB">
        <w:t>te. Cindy sending info about vendors to Brittany and she will email them.</w:t>
      </w:r>
    </w:p>
    <w:p w14:paraId="3B37405C" w14:textId="51A1B1B3" w:rsidR="007A61FB" w:rsidRDefault="007A61FB" w:rsidP="00175ED9">
      <w:pPr>
        <w:pStyle w:val="NoSpacing"/>
        <w:numPr>
          <w:ilvl w:val="1"/>
          <w:numId w:val="3"/>
        </w:numPr>
      </w:pPr>
      <w:r>
        <w:t>Swag: David has ordered bags, tape measures, web cam covers. Doing stickers for name badges instead of lanyards.</w:t>
      </w:r>
    </w:p>
    <w:p w14:paraId="432B07CE" w14:textId="28E81DF7" w:rsidR="000451B5" w:rsidRDefault="000451B5" w:rsidP="00175ED9">
      <w:pPr>
        <w:pStyle w:val="NoSpacing"/>
        <w:numPr>
          <w:ilvl w:val="1"/>
          <w:numId w:val="3"/>
        </w:numPr>
      </w:pPr>
      <w:r>
        <w:t>CEU certificates: El</w:t>
      </w:r>
      <w:r w:rsidR="002E2626">
        <w:t>ise</w:t>
      </w:r>
      <w:r>
        <w:t xml:space="preserve">. The App does not have the capability to track. Have a conference attendance verification form. Using stamping system, have enough stamps for 2 per course. Forms must be turned in before they leave campus. </w:t>
      </w:r>
      <w:r w:rsidR="002E2626">
        <w:t>Will announce and have student volunteers remind attendees. Will print when we print when we print programs.</w:t>
      </w:r>
    </w:p>
    <w:p w14:paraId="6BD26478" w14:textId="751873E7" w:rsidR="002E2626" w:rsidRDefault="002E2626" w:rsidP="002E2626">
      <w:pPr>
        <w:pStyle w:val="NoSpacing"/>
        <w:numPr>
          <w:ilvl w:val="1"/>
          <w:numId w:val="3"/>
        </w:numPr>
      </w:pPr>
      <w:r>
        <w:t>In September we will not have a board call, we will have our in person meeting the Friday night before conference. Susan will find a location for dinner. Will send out an informal RSVP with details.</w:t>
      </w:r>
    </w:p>
    <w:p w14:paraId="46235CBA" w14:textId="1ABB4644" w:rsidR="002E2626" w:rsidRDefault="002E2626" w:rsidP="002E2626">
      <w:pPr>
        <w:pStyle w:val="NoSpacing"/>
        <w:numPr>
          <w:ilvl w:val="1"/>
          <w:numId w:val="3"/>
        </w:numPr>
      </w:pPr>
      <w:r>
        <w:t>Legislative planning meeting after E&amp;J, Saturday evening. Will also be a dinner meeting. Susan will also set that up. Maybe move over to OT dept and have dinner brought in.</w:t>
      </w:r>
    </w:p>
    <w:p w14:paraId="1D835062" w14:textId="69F67113" w:rsidR="002E2626" w:rsidRDefault="002E2626" w:rsidP="002E2626">
      <w:pPr>
        <w:pStyle w:val="NoSpacing"/>
        <w:numPr>
          <w:ilvl w:val="0"/>
          <w:numId w:val="3"/>
        </w:numPr>
      </w:pPr>
      <w:r>
        <w:t>Treasury Report – Channing Rogers. On track for budget.</w:t>
      </w:r>
    </w:p>
    <w:p w14:paraId="3FF2C49D" w14:textId="77777777" w:rsidR="002E2626" w:rsidRDefault="002E2626" w:rsidP="002E2626">
      <w:pPr>
        <w:pStyle w:val="NoSpacing"/>
        <w:numPr>
          <w:ilvl w:val="1"/>
          <w:numId w:val="3"/>
        </w:numPr>
      </w:pPr>
      <w:r>
        <w:t>July 2019</w:t>
      </w:r>
    </w:p>
    <w:p w14:paraId="12F1F7D5" w14:textId="4260FE23" w:rsidR="002E2626" w:rsidRDefault="002E2626" w:rsidP="002E2626">
      <w:pPr>
        <w:pStyle w:val="NoSpacing"/>
        <w:numPr>
          <w:ilvl w:val="2"/>
          <w:numId w:val="3"/>
        </w:numPr>
      </w:pPr>
      <w:r>
        <w:t>Income: $5,796.75 (mostly PAMS course and membership renewals)</w:t>
      </w:r>
    </w:p>
    <w:p w14:paraId="05B05591" w14:textId="584CFE23" w:rsidR="002E2626" w:rsidRDefault="002E2626" w:rsidP="002E2626">
      <w:pPr>
        <w:pStyle w:val="NoSpacing"/>
        <w:numPr>
          <w:ilvl w:val="2"/>
          <w:numId w:val="3"/>
        </w:numPr>
      </w:pPr>
      <w:r>
        <w:t>Expenses: $430.39</w:t>
      </w:r>
    </w:p>
    <w:p w14:paraId="3A74C35C" w14:textId="1970FEE2" w:rsidR="002E2626" w:rsidRDefault="002E2626" w:rsidP="002E2626">
      <w:pPr>
        <w:pStyle w:val="NoSpacing"/>
        <w:numPr>
          <w:ilvl w:val="2"/>
          <w:numId w:val="3"/>
        </w:numPr>
      </w:pPr>
      <w:r>
        <w:t>Net: $5365.96</w:t>
      </w:r>
    </w:p>
    <w:p w14:paraId="1EEEEFA2" w14:textId="284EC4FA" w:rsidR="002E2626" w:rsidRDefault="002E2626" w:rsidP="002E2626">
      <w:pPr>
        <w:pStyle w:val="NoSpacing"/>
        <w:numPr>
          <w:ilvl w:val="1"/>
          <w:numId w:val="3"/>
        </w:numPr>
      </w:pPr>
      <w:r>
        <w:lastRenderedPageBreak/>
        <w:t>Last year: $3009.44 net income</w:t>
      </w:r>
    </w:p>
    <w:p w14:paraId="3B562FD4" w14:textId="3804C117" w:rsidR="002E2626" w:rsidRDefault="002E2626" w:rsidP="002E2626">
      <w:pPr>
        <w:pStyle w:val="NoSpacing"/>
        <w:numPr>
          <w:ilvl w:val="1"/>
          <w:numId w:val="3"/>
        </w:numPr>
      </w:pPr>
      <w:r>
        <w:t>Current figures: Checking $16,111.98 Money Market account $39,554.38</w:t>
      </w:r>
    </w:p>
    <w:p w14:paraId="3B08501B" w14:textId="12AE23E7" w:rsidR="002E2626" w:rsidRDefault="002E2626" w:rsidP="002E2626">
      <w:pPr>
        <w:pStyle w:val="NoSpacing"/>
        <w:numPr>
          <w:ilvl w:val="1"/>
          <w:numId w:val="3"/>
        </w:numPr>
      </w:pPr>
      <w:r>
        <w:t xml:space="preserve">David – </w:t>
      </w:r>
      <w:r w:rsidR="008C321B">
        <w:t>Do h</w:t>
      </w:r>
      <w:r>
        <w:t>ave expenses coming up to pay David Levine for PAMS course, he did give us a discount</w:t>
      </w:r>
      <w:r w:rsidR="008C321B">
        <w:t>. We</w:t>
      </w:r>
      <w:r>
        <w:t xml:space="preserve"> need to continue to promote</w:t>
      </w:r>
      <w:r w:rsidR="008C321B">
        <w:t xml:space="preserve"> conference as that is our big money making and registration is not great. Megan is going to highlight specific courses on social media, hope this will help with registration.</w:t>
      </w:r>
    </w:p>
    <w:p w14:paraId="3DA4059F" w14:textId="214C5C0C" w:rsidR="008C321B" w:rsidRDefault="008C321B" w:rsidP="008C321B">
      <w:pPr>
        <w:pStyle w:val="NoSpacing"/>
        <w:numPr>
          <w:ilvl w:val="0"/>
          <w:numId w:val="3"/>
        </w:numPr>
      </w:pPr>
      <w:r>
        <w:t>Legislative Update – John Williams did not have anything new. Susan McDonald. David, Susan, and Valery attended the National Conference of State Legislators with Megan Pudeler from AOTA.  Was very informative and interesting to talk to Legislators from all over the country to discuss OT.</w:t>
      </w:r>
    </w:p>
    <w:p w14:paraId="0973F9ED" w14:textId="42013B9A" w:rsidR="008C321B" w:rsidRDefault="008C321B" w:rsidP="008C321B">
      <w:pPr>
        <w:pStyle w:val="NoSpacing"/>
        <w:numPr>
          <w:ilvl w:val="0"/>
          <w:numId w:val="3"/>
        </w:numPr>
      </w:pPr>
      <w:r>
        <w:t>Membership Report – Evan Pendygraft. The Numbers:</w:t>
      </w:r>
    </w:p>
    <w:p w14:paraId="445862A1" w14:textId="50A2E413" w:rsidR="008C321B" w:rsidRDefault="008C321B" w:rsidP="008C321B">
      <w:pPr>
        <w:pStyle w:val="NoSpacing"/>
        <w:numPr>
          <w:ilvl w:val="1"/>
          <w:numId w:val="3"/>
        </w:numPr>
      </w:pPr>
      <w:r>
        <w:t>22 1</w:t>
      </w:r>
      <w:r w:rsidRPr="008C321B">
        <w:rPr>
          <w:vertAlign w:val="superscript"/>
        </w:rPr>
        <w:t>st</w:t>
      </w:r>
      <w:r>
        <w:t xml:space="preserve"> yr OT’s, down 8 from 2018</w:t>
      </w:r>
    </w:p>
    <w:p w14:paraId="6CBF5EB4" w14:textId="1414997A" w:rsidR="008C321B" w:rsidRDefault="008C321B" w:rsidP="008C321B">
      <w:pPr>
        <w:pStyle w:val="NoSpacing"/>
        <w:numPr>
          <w:ilvl w:val="1"/>
          <w:numId w:val="3"/>
        </w:numPr>
      </w:pPr>
      <w:r>
        <w:t>22 1</w:t>
      </w:r>
      <w:r w:rsidRPr="008C321B">
        <w:rPr>
          <w:vertAlign w:val="superscript"/>
        </w:rPr>
        <w:t>st</w:t>
      </w:r>
      <w:r>
        <w:t xml:space="preserve"> yr OTA’s, down 2 from 2018</w:t>
      </w:r>
    </w:p>
    <w:p w14:paraId="7550985C" w14:textId="792116EE" w:rsidR="008C321B" w:rsidRDefault="008C321B" w:rsidP="008C321B">
      <w:pPr>
        <w:pStyle w:val="NoSpacing"/>
        <w:numPr>
          <w:ilvl w:val="1"/>
          <w:numId w:val="3"/>
        </w:numPr>
      </w:pPr>
      <w:r>
        <w:t>151 OT’s, down 14 from 2018</w:t>
      </w:r>
    </w:p>
    <w:p w14:paraId="05799BA1" w14:textId="7EBB43F3" w:rsidR="008C321B" w:rsidRDefault="008C321B" w:rsidP="008C321B">
      <w:pPr>
        <w:pStyle w:val="NoSpacing"/>
        <w:numPr>
          <w:ilvl w:val="1"/>
          <w:numId w:val="3"/>
        </w:numPr>
      </w:pPr>
      <w:r>
        <w:t>60 OTA’s, down 16 from 2018</w:t>
      </w:r>
    </w:p>
    <w:p w14:paraId="712AC779" w14:textId="11B9EA9C" w:rsidR="008C321B" w:rsidRDefault="008C321B" w:rsidP="008C321B">
      <w:pPr>
        <w:pStyle w:val="NoSpacing"/>
        <w:numPr>
          <w:ilvl w:val="1"/>
          <w:numId w:val="3"/>
        </w:numPr>
      </w:pPr>
      <w:r>
        <w:t>1 retire, down 1 from 2018</w:t>
      </w:r>
    </w:p>
    <w:p w14:paraId="246A2C7A" w14:textId="5BAB8750" w:rsidR="008C321B" w:rsidRDefault="008C321B" w:rsidP="008C321B">
      <w:pPr>
        <w:pStyle w:val="NoSpacing"/>
        <w:numPr>
          <w:ilvl w:val="1"/>
          <w:numId w:val="3"/>
        </w:numPr>
      </w:pPr>
      <w:r>
        <w:t>274 students, up 28 from 2018</w:t>
      </w:r>
    </w:p>
    <w:p w14:paraId="5E72F515" w14:textId="10B95F72" w:rsidR="008C321B" w:rsidRDefault="008C321B" w:rsidP="008C321B">
      <w:pPr>
        <w:pStyle w:val="NoSpacing"/>
        <w:numPr>
          <w:ilvl w:val="0"/>
          <w:numId w:val="3"/>
        </w:numPr>
      </w:pPr>
      <w:r>
        <w:t>TNOTF – Amanda Newburn. Have received 1</w:t>
      </w:r>
      <w:r w:rsidR="005B3445">
        <w:t>0</w:t>
      </w:r>
      <w:r>
        <w:t xml:space="preserve"> letters of re</w:t>
      </w:r>
      <w:r w:rsidR="005B3445">
        <w:t>commendation</w:t>
      </w:r>
      <w:r>
        <w:t xml:space="preserve"> for scholarships, but have not gotten applications. </w:t>
      </w:r>
      <w:r w:rsidR="005B3445">
        <w:t>Leslie has some info to forward. The form that is on-line so the students would not be sending in electronically. Cindy will forward the applications tomorrow which is the deadline. Have only 1 educator nomination so far. Evan built it all into website and all the information is submitted via word doc directly to the website. 9 applications so far, she has 1 more letter than applications. Hopefully have the last one by tomorrow.</w:t>
      </w:r>
    </w:p>
    <w:p w14:paraId="328F4E10" w14:textId="6E792E1D" w:rsidR="005B3445" w:rsidRDefault="005B3445" w:rsidP="008C321B">
      <w:pPr>
        <w:pStyle w:val="NoSpacing"/>
        <w:numPr>
          <w:ilvl w:val="0"/>
          <w:numId w:val="3"/>
        </w:numPr>
      </w:pPr>
      <w:r>
        <w:t xml:space="preserve">Communications &amp; Social Media Report – Leslie McCabe. Megan is solely handling social media and doing a great job.  She will continue to post daily about conference, as well as the silent auction and vendors. They are sending out weekly email blasts about registration for conference. Email blasts about upcoming district meetings; sending 1-2 weeks before the meeting and 1 day before. </w:t>
      </w:r>
    </w:p>
    <w:p w14:paraId="39EB1329" w14:textId="12501837" w:rsidR="005B3445" w:rsidRDefault="005B3445" w:rsidP="008C321B">
      <w:pPr>
        <w:pStyle w:val="NoSpacing"/>
        <w:numPr>
          <w:ilvl w:val="0"/>
          <w:numId w:val="3"/>
        </w:numPr>
      </w:pPr>
      <w:r>
        <w:t>Newsletter: Gig Jordan not on the call</w:t>
      </w:r>
    </w:p>
    <w:p w14:paraId="25BDBA3E" w14:textId="2F2AB256" w:rsidR="005B3445" w:rsidRDefault="005B3445" w:rsidP="008C321B">
      <w:pPr>
        <w:pStyle w:val="NoSpacing"/>
        <w:numPr>
          <w:ilvl w:val="0"/>
          <w:numId w:val="3"/>
        </w:numPr>
      </w:pPr>
      <w:r>
        <w:t>Continuing Education – Elise Foust. Currently working on CEU’s and speaker letters for West and East district meeting. Reminder to send district flyers no less than 1 week in advance and need copy of attendance roster as soon as possible after the meeting.</w:t>
      </w:r>
    </w:p>
    <w:p w14:paraId="14084FB5" w14:textId="27DB9A43" w:rsidR="00CA73A7" w:rsidRDefault="00CA73A7" w:rsidP="008C321B">
      <w:pPr>
        <w:pStyle w:val="NoSpacing"/>
        <w:numPr>
          <w:ilvl w:val="0"/>
          <w:numId w:val="3"/>
        </w:numPr>
      </w:pPr>
      <w:r>
        <w:t>East District – Megan Coletti. Having a meeting next week, location trouble. Still unsure which location we’ll be at. As soon as she knows she will send to Elise. Dr. Laura Stockdale talk about CBT with general rehab patient. Having meeting in October at Milligan University, have emailed new NE district chair so hope to have an overlap to assist with transition. Speaker will be Christy Isbell, program director at Milligan. Discussing challenging infant and toddler behaviors using sensory integrative approach.</w:t>
      </w:r>
    </w:p>
    <w:p w14:paraId="2EB9BB0E" w14:textId="3FDD8BA1" w:rsidR="00CA73A7" w:rsidRDefault="00CA73A7" w:rsidP="004D209B">
      <w:pPr>
        <w:pStyle w:val="ListParagraph"/>
        <w:numPr>
          <w:ilvl w:val="0"/>
          <w:numId w:val="3"/>
        </w:numPr>
      </w:pPr>
      <w:r>
        <w:t>Middle District – Morgan Webb. Meeting August 13</w:t>
      </w:r>
      <w:r w:rsidRPr="009D5CD4">
        <w:rPr>
          <w:vertAlign w:val="superscript"/>
        </w:rPr>
        <w:t>th</w:t>
      </w:r>
      <w:r>
        <w:t xml:space="preserve"> via Goto Meeting, </w:t>
      </w:r>
      <w:r w:rsidR="009D5CD4" w:rsidRPr="009D5CD4">
        <w:rPr>
          <w:rFonts w:eastAsia="Times New Roman"/>
        </w:rPr>
        <w:t xml:space="preserve">Cindy will be speaking on Occupational Therapy and ABA: Partnering to Benefit Families. This will be </w:t>
      </w:r>
      <w:r w:rsidR="009D5CD4">
        <w:t>op</w:t>
      </w:r>
      <w:r>
        <w:t>en to all member</w:t>
      </w:r>
      <w:r w:rsidR="009D5CD4">
        <w:t>s</w:t>
      </w:r>
      <w:r>
        <w:t>. Walk to end Alzheimer’s on Saturday Oct 26</w:t>
      </w:r>
      <w:r w:rsidRPr="009D5CD4">
        <w:rPr>
          <w:vertAlign w:val="superscript"/>
        </w:rPr>
        <w:t>th</w:t>
      </w:r>
      <w:r>
        <w:t>. Last meeting of the year Nov 12</w:t>
      </w:r>
      <w:r w:rsidRPr="009D5CD4">
        <w:rPr>
          <w:vertAlign w:val="superscript"/>
        </w:rPr>
        <w:t>th</w:t>
      </w:r>
      <w:r>
        <w:t xml:space="preserve"> using Goto meeting with Jamie Bergner speaking on one handed </w:t>
      </w:r>
      <w:r w:rsidR="00EC6E5F">
        <w:t>technique</w:t>
      </w:r>
      <w:r>
        <w:t xml:space="preserve"> for ADL and IADL. </w:t>
      </w:r>
    </w:p>
    <w:p w14:paraId="45480696" w14:textId="047AEA63" w:rsidR="00CA73A7" w:rsidRDefault="00CA73A7" w:rsidP="008C321B">
      <w:pPr>
        <w:pStyle w:val="NoSpacing"/>
        <w:numPr>
          <w:ilvl w:val="0"/>
          <w:numId w:val="3"/>
        </w:numPr>
      </w:pPr>
      <w:r>
        <w:t>SE District – Ariel McFadden. Tentative date for social networking event either October 17</w:t>
      </w:r>
      <w:r w:rsidRPr="00CA73A7">
        <w:rPr>
          <w:vertAlign w:val="superscript"/>
        </w:rPr>
        <w:t>th</w:t>
      </w:r>
      <w:r>
        <w:t xml:space="preserve"> or 24</w:t>
      </w:r>
      <w:r w:rsidRPr="00CA73A7">
        <w:rPr>
          <w:vertAlign w:val="superscript"/>
        </w:rPr>
        <w:t>th</w:t>
      </w:r>
      <w:r>
        <w:t xml:space="preserve"> to get things started there. Wondering if there is any time during conference together from the SE given that it is in Chattanooga? Cindy: Schedule is very tight and don’t have networking </w:t>
      </w:r>
      <w:r>
        <w:lastRenderedPageBreak/>
        <w:t>time built in. Maybe post for something after E&amp;J</w:t>
      </w:r>
      <w:r w:rsidR="009228F8">
        <w:t xml:space="preserve">, open to all members and non-members. Have a small district budget and could offer meeting up at a local venue for appetizers. </w:t>
      </w:r>
    </w:p>
    <w:p w14:paraId="7A7E7EC6" w14:textId="27B808CC" w:rsidR="009228F8" w:rsidRDefault="009228F8" w:rsidP="008C321B">
      <w:pPr>
        <w:pStyle w:val="NoSpacing"/>
        <w:numPr>
          <w:ilvl w:val="0"/>
          <w:numId w:val="3"/>
        </w:numPr>
      </w:pPr>
      <w:r>
        <w:t>Rural West District – Gwen Foxx. Working on having a lunch and learn on the 21</w:t>
      </w:r>
      <w:r w:rsidRPr="009228F8">
        <w:rPr>
          <w:vertAlign w:val="superscript"/>
        </w:rPr>
        <w:t>st</w:t>
      </w:r>
      <w:r>
        <w:t>.  E&amp;J on Oct 25</w:t>
      </w:r>
      <w:r w:rsidRPr="009228F8">
        <w:rPr>
          <w:vertAlign w:val="superscript"/>
        </w:rPr>
        <w:t>th</w:t>
      </w:r>
      <w:r>
        <w:t xml:space="preserve"> get info to Leslie as soon as possible. Cindy: Trying to figure out a way to record E&amp;J so we can offer online. Maybe record at conference and is video quality is good then maybe post?</w:t>
      </w:r>
    </w:p>
    <w:p w14:paraId="302DEDB0" w14:textId="4A02E44D" w:rsidR="009228F8" w:rsidRDefault="009228F8" w:rsidP="008C321B">
      <w:pPr>
        <w:pStyle w:val="NoSpacing"/>
        <w:numPr>
          <w:ilvl w:val="0"/>
          <w:numId w:val="3"/>
        </w:numPr>
      </w:pPr>
      <w:r>
        <w:t>West District – Whitney Joy. Meeting on Tuesday.  Going to record and hope to have people watch remotely for CEU’s. Have another meeting in September, more details to follow.</w:t>
      </w:r>
    </w:p>
    <w:p w14:paraId="69B571B7" w14:textId="0A0AD851" w:rsidR="009228F8" w:rsidRDefault="009228F8" w:rsidP="008C321B">
      <w:pPr>
        <w:pStyle w:val="NoSpacing"/>
        <w:numPr>
          <w:ilvl w:val="0"/>
          <w:numId w:val="3"/>
        </w:numPr>
      </w:pPr>
      <w:r>
        <w:t>NE District – Mesa Smith. Megan reached out re: Milligan meeting. Working to find a co-chair or secretary to help, but no luck yet. Potential speaker and hopes to have meeting before the end of the year in addition to Milligan meeting.</w:t>
      </w:r>
    </w:p>
    <w:p w14:paraId="4DFEBB8A" w14:textId="360214E2" w:rsidR="009228F8" w:rsidRDefault="009228F8" w:rsidP="008C321B">
      <w:pPr>
        <w:pStyle w:val="NoSpacing"/>
        <w:numPr>
          <w:ilvl w:val="0"/>
          <w:numId w:val="3"/>
        </w:numPr>
      </w:pPr>
      <w:r>
        <w:t>TSU – Ginny Monahan. Opening a pro bono campus rehab clinic with OT and PT students to offer rehab services to the students. Looking for practitioners to volunteer to oversee. Planning to open in Sept or Oct. Send a blub to post online.</w:t>
      </w:r>
    </w:p>
    <w:p w14:paraId="0CBE8CF3" w14:textId="24E58760" w:rsidR="009228F8" w:rsidRDefault="009228F8" w:rsidP="008C321B">
      <w:pPr>
        <w:pStyle w:val="NoSpacing"/>
        <w:numPr>
          <w:ilvl w:val="0"/>
          <w:numId w:val="3"/>
        </w:numPr>
      </w:pPr>
      <w:r>
        <w:t>UTC – Tori Hale. Students on break</w:t>
      </w:r>
      <w:r w:rsidR="00F82239">
        <w:t xml:space="preserve">. Have one position filled for student conclave and have reached out to get others filled. </w:t>
      </w:r>
    </w:p>
    <w:p w14:paraId="55E66B91" w14:textId="7EFD1A07" w:rsidR="009228F8" w:rsidRDefault="009228F8" w:rsidP="008C321B">
      <w:pPr>
        <w:pStyle w:val="NoSpacing"/>
        <w:numPr>
          <w:ilvl w:val="0"/>
          <w:numId w:val="3"/>
        </w:numPr>
      </w:pPr>
      <w:r>
        <w:t xml:space="preserve">UTHSC - Carlie Carter. </w:t>
      </w:r>
      <w:r w:rsidR="00F82239">
        <w:t>Art Show on July 25</w:t>
      </w:r>
      <w:r w:rsidR="00F82239" w:rsidRPr="00F82239">
        <w:rPr>
          <w:vertAlign w:val="superscript"/>
        </w:rPr>
        <w:t>th</w:t>
      </w:r>
      <w:r w:rsidR="00F82239">
        <w:t xml:space="preserve"> third annual Peds clinic, all $$ goes back to clinic. Enjoyed Social Media Takeover.</w:t>
      </w:r>
    </w:p>
    <w:p w14:paraId="39F5EA88" w14:textId="39656A8D" w:rsidR="00F82239" w:rsidRDefault="00F82239" w:rsidP="008C321B">
      <w:pPr>
        <w:pStyle w:val="NoSpacing"/>
        <w:numPr>
          <w:ilvl w:val="0"/>
          <w:numId w:val="3"/>
        </w:numPr>
      </w:pPr>
      <w:r>
        <w:t>Motion to Adjourn: Evan</w:t>
      </w:r>
    </w:p>
    <w:p w14:paraId="5995BCC2" w14:textId="54778180" w:rsidR="00F82239" w:rsidRDefault="00F82239" w:rsidP="008C321B">
      <w:pPr>
        <w:pStyle w:val="NoSpacing"/>
        <w:numPr>
          <w:ilvl w:val="0"/>
          <w:numId w:val="3"/>
        </w:numPr>
      </w:pPr>
      <w:r>
        <w:t>Second: Valery</w:t>
      </w:r>
    </w:p>
    <w:p w14:paraId="2B7ECAD3" w14:textId="77777777" w:rsidR="005B3445" w:rsidRDefault="005B3445" w:rsidP="005B3445">
      <w:pPr>
        <w:pStyle w:val="NoSpacing"/>
        <w:ind w:left="720"/>
      </w:pPr>
    </w:p>
    <w:p w14:paraId="4719FCC0" w14:textId="77777777" w:rsidR="008C321B" w:rsidRDefault="008C321B" w:rsidP="00F32F4B">
      <w:pPr>
        <w:widowControl w:val="0"/>
        <w:autoSpaceDE w:val="0"/>
        <w:autoSpaceDN w:val="0"/>
        <w:adjustRightInd w:val="0"/>
        <w:spacing w:after="240"/>
        <w:rPr>
          <w:rFonts w:ascii="Calibri" w:eastAsia="Arial Unicode MS" w:hAnsi="Calibri" w:cs="Times"/>
          <w:b/>
          <w:bCs/>
          <w:color w:val="000000"/>
        </w:rPr>
      </w:pPr>
    </w:p>
    <w:p w14:paraId="0592BFFA" w14:textId="77777777" w:rsidR="00F32F4B" w:rsidRDefault="00F32F4B" w:rsidP="00F32F4B">
      <w:pPr>
        <w:widowControl w:val="0"/>
        <w:autoSpaceDE w:val="0"/>
        <w:autoSpaceDN w:val="0"/>
        <w:adjustRightInd w:val="0"/>
        <w:spacing w:after="240"/>
        <w:rPr>
          <w:rFonts w:ascii="Calibri" w:eastAsia="Arial Unicode MS" w:hAnsi="Calibri" w:cs="Times"/>
          <w:b/>
          <w:bCs/>
          <w:color w:val="000000"/>
        </w:rPr>
      </w:pPr>
    </w:p>
    <w:p w14:paraId="0FC95CB3" w14:textId="77777777" w:rsidR="008D13A1" w:rsidRDefault="00927821"/>
    <w:sectPr w:rsidR="008D13A1" w:rsidSect="005E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60"/>
    <w:multiLevelType w:val="hybridMultilevel"/>
    <w:tmpl w:val="16C86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F37A1"/>
    <w:multiLevelType w:val="hybridMultilevel"/>
    <w:tmpl w:val="CFCA392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 w15:restartNumberingAfterBreak="0">
    <w:nsid w:val="65D907FF"/>
    <w:multiLevelType w:val="hybridMultilevel"/>
    <w:tmpl w:val="0868D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4B"/>
    <w:rsid w:val="000451B5"/>
    <w:rsid w:val="00082E13"/>
    <w:rsid w:val="001241CC"/>
    <w:rsid w:val="00175ED9"/>
    <w:rsid w:val="0022784A"/>
    <w:rsid w:val="00246906"/>
    <w:rsid w:val="002D5682"/>
    <w:rsid w:val="002E24F2"/>
    <w:rsid w:val="002E2626"/>
    <w:rsid w:val="00382EA9"/>
    <w:rsid w:val="003D5AFB"/>
    <w:rsid w:val="00414EF3"/>
    <w:rsid w:val="004644FD"/>
    <w:rsid w:val="005B3445"/>
    <w:rsid w:val="005E3B0C"/>
    <w:rsid w:val="005E50CA"/>
    <w:rsid w:val="006563AB"/>
    <w:rsid w:val="00672467"/>
    <w:rsid w:val="00763A16"/>
    <w:rsid w:val="007A61FB"/>
    <w:rsid w:val="008C321B"/>
    <w:rsid w:val="008D6A39"/>
    <w:rsid w:val="009039F9"/>
    <w:rsid w:val="009228F8"/>
    <w:rsid w:val="00927821"/>
    <w:rsid w:val="00947B07"/>
    <w:rsid w:val="00986CBD"/>
    <w:rsid w:val="009B7A71"/>
    <w:rsid w:val="009D5CD4"/>
    <w:rsid w:val="00A37F0F"/>
    <w:rsid w:val="00A564C2"/>
    <w:rsid w:val="00A73498"/>
    <w:rsid w:val="00A84D13"/>
    <w:rsid w:val="00AD7517"/>
    <w:rsid w:val="00B125A0"/>
    <w:rsid w:val="00CA73A7"/>
    <w:rsid w:val="00D03445"/>
    <w:rsid w:val="00E245DA"/>
    <w:rsid w:val="00EC6E5F"/>
    <w:rsid w:val="00F32F4B"/>
    <w:rsid w:val="00F45FA0"/>
    <w:rsid w:val="00F8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0D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2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4B"/>
    <w:pPr>
      <w:ind w:left="720"/>
      <w:contextualSpacing/>
    </w:pPr>
  </w:style>
  <w:style w:type="paragraph" w:styleId="BalloonText">
    <w:name w:val="Balloon Text"/>
    <w:basedOn w:val="Normal"/>
    <w:link w:val="BalloonTextChar"/>
    <w:uiPriority w:val="99"/>
    <w:semiHidden/>
    <w:unhideWhenUsed/>
    <w:rsid w:val="008D6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A39"/>
    <w:rPr>
      <w:rFonts w:ascii="Segoe UI" w:hAnsi="Segoe UI" w:cs="Segoe UI"/>
      <w:sz w:val="18"/>
      <w:szCs w:val="18"/>
    </w:rPr>
  </w:style>
  <w:style w:type="paragraph" w:styleId="NoSpacing">
    <w:name w:val="No Spacing"/>
    <w:qFormat/>
    <w:rsid w:val="00AD751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665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Blackwell</dc:creator>
  <cp:keywords/>
  <dc:description/>
  <cp:lastModifiedBy>Hanks, Valery W</cp:lastModifiedBy>
  <cp:revision>6</cp:revision>
  <dcterms:created xsi:type="dcterms:W3CDTF">2019-08-10T18:00:00Z</dcterms:created>
  <dcterms:modified xsi:type="dcterms:W3CDTF">2019-08-20T13:18:00Z</dcterms:modified>
</cp:coreProperties>
</file>